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B7B" w:rsidRDefault="00875B7B" w:rsidP="004B5E6C">
      <w:pPr>
        <w:pStyle w:val="Heading2"/>
        <w:shd w:val="clear" w:color="auto" w:fill="FFFFFF"/>
        <w:spacing w:before="300" w:beforeAutospacing="0" w:after="150" w:afterAutospacing="0"/>
        <w:rPr>
          <w:rFonts w:ascii="Arial" w:hAnsi="Arial" w:cs="Arial"/>
          <w:color w:val="2B2B2B"/>
          <w:spacing w:val="4"/>
        </w:rPr>
      </w:pPr>
      <w:bookmarkStart w:id="0" w:name="PublicPrivate"/>
      <w:bookmarkEnd w:id="0"/>
    </w:p>
    <w:p w:rsidR="00875B7B" w:rsidRPr="00875B7B" w:rsidRDefault="00866882" w:rsidP="00875B7B">
      <w:pPr>
        <w:pStyle w:val="Heading2"/>
        <w:shd w:val="clear" w:color="auto" w:fill="FFFFFF"/>
        <w:spacing w:before="300" w:beforeAutospacing="0" w:after="150" w:afterAutospacing="0" w:line="276" w:lineRule="auto"/>
        <w:rPr>
          <w:rFonts w:ascii="Arial" w:hAnsi="Arial" w:cs="Arial"/>
          <w:spacing w:val="4"/>
          <w:u w:val="single"/>
        </w:rPr>
      </w:pPr>
      <w:r w:rsidRPr="00875B7B">
        <w:rPr>
          <w:rFonts w:ascii="Arial" w:hAnsi="Arial" w:cs="Arial"/>
          <w:spacing w:val="4"/>
          <w:sz w:val="32"/>
          <w:u w:val="single"/>
        </w:rPr>
        <w:t>Online P</w:t>
      </w:r>
      <w:r w:rsidR="00875B7B" w:rsidRPr="00875B7B">
        <w:rPr>
          <w:rFonts w:ascii="Arial" w:hAnsi="Arial" w:cs="Arial"/>
          <w:spacing w:val="4"/>
          <w:sz w:val="32"/>
          <w:u w:val="single"/>
        </w:rPr>
        <w:t>latform Guidance and Advice 2020</w:t>
      </w:r>
    </w:p>
    <w:p w:rsidR="00875B7B" w:rsidRDefault="00875B7B" w:rsidP="00875B7B">
      <w:pPr>
        <w:spacing w:after="0" w:line="360" w:lineRule="auto"/>
        <w:rPr>
          <w:rFonts w:ascii="Arial" w:eastAsia="Times New Roman" w:hAnsi="Arial" w:cs="Arial"/>
          <w:spacing w:val="4"/>
          <w:sz w:val="24"/>
          <w:szCs w:val="24"/>
          <w:lang w:eastAsia="en-GB"/>
        </w:rPr>
      </w:pPr>
    </w:p>
    <w:p w:rsidR="00866882" w:rsidRPr="00875B7B" w:rsidRDefault="00875B7B" w:rsidP="00875B7B">
      <w:pPr>
        <w:spacing w:after="0" w:line="360" w:lineRule="auto"/>
        <w:rPr>
          <w:rFonts w:ascii="Arial" w:eastAsia="Times New Roman" w:hAnsi="Arial" w:cs="Arial"/>
          <w:spacing w:val="4"/>
          <w:sz w:val="24"/>
          <w:szCs w:val="24"/>
          <w:lang w:eastAsia="en-GB"/>
        </w:rPr>
      </w:pPr>
      <w:r w:rsidRPr="00875B7B">
        <w:rPr>
          <w:rFonts w:ascii="Arial" w:eastAsia="Times New Roman" w:hAnsi="Arial" w:cs="Arial"/>
          <w:spacing w:val="4"/>
          <w:sz w:val="24"/>
          <w:szCs w:val="24"/>
          <w:lang w:eastAsia="en-GB"/>
        </w:rPr>
        <w:t>This online platform guidance and advice document is to give you the support in running successful, engaging, and safe meetings. Through this document are some top tips on running your online meetings and events</w:t>
      </w:r>
    </w:p>
    <w:p w:rsidR="004B5E6C" w:rsidRPr="00875B7B" w:rsidRDefault="004B5E6C" w:rsidP="00875B7B">
      <w:pPr>
        <w:pStyle w:val="Heading2"/>
        <w:shd w:val="clear" w:color="auto" w:fill="FFFFFF"/>
        <w:spacing w:before="300" w:beforeAutospacing="0" w:after="150" w:afterAutospacing="0" w:line="360" w:lineRule="auto"/>
        <w:jc w:val="center"/>
        <w:rPr>
          <w:rFonts w:ascii="Arial" w:hAnsi="Arial" w:cs="Arial"/>
          <w:spacing w:val="4"/>
          <w:sz w:val="24"/>
          <w:szCs w:val="24"/>
        </w:rPr>
      </w:pPr>
      <w:r w:rsidRPr="00875B7B">
        <w:rPr>
          <w:rFonts w:ascii="Arial" w:hAnsi="Arial" w:cs="Arial"/>
          <w:spacing w:val="4"/>
          <w:sz w:val="24"/>
          <w:szCs w:val="24"/>
        </w:rPr>
        <w:t>Don’t Make Private Meetings Public</w:t>
      </w:r>
    </w:p>
    <w:p w:rsidR="007C0A1B" w:rsidRPr="00875B7B" w:rsidRDefault="004B5E6C" w:rsidP="00875B7B">
      <w:pPr>
        <w:pStyle w:val="NormalWeb"/>
        <w:shd w:val="clear" w:color="auto" w:fill="FFFFFF"/>
        <w:spacing w:before="0" w:beforeAutospacing="0" w:after="150" w:afterAutospacing="0" w:line="360" w:lineRule="auto"/>
        <w:rPr>
          <w:rFonts w:ascii="Arial" w:hAnsi="Arial" w:cs="Arial"/>
        </w:rPr>
      </w:pPr>
      <w:bookmarkStart w:id="1" w:name="ManageScreenShare"/>
      <w:bookmarkEnd w:id="1"/>
      <w:r w:rsidRPr="00875B7B">
        <w:rPr>
          <w:rFonts w:ascii="Arial" w:hAnsi="Arial" w:cs="Arial"/>
        </w:rPr>
        <w:t xml:space="preserve">Whenever possible, distribute your Zoom meeting link only to those individuals who will be attending your meeting. </w:t>
      </w:r>
    </w:p>
    <w:p w:rsidR="007C0A1B" w:rsidRDefault="007C0A1B" w:rsidP="00875B7B">
      <w:pPr>
        <w:pStyle w:val="NormalWeb"/>
        <w:shd w:val="clear" w:color="auto" w:fill="FFFFFF"/>
        <w:spacing w:before="0" w:beforeAutospacing="0" w:after="150" w:afterAutospacing="0" w:line="360" w:lineRule="auto"/>
        <w:rPr>
          <w:rFonts w:ascii="Arial" w:hAnsi="Arial" w:cs="Arial"/>
        </w:rPr>
      </w:pPr>
      <w:r w:rsidRPr="00875B7B">
        <w:rPr>
          <w:rFonts w:ascii="Arial" w:hAnsi="Arial" w:cs="Arial"/>
        </w:rPr>
        <w:t xml:space="preserve">When you share your meeting link on social media or other public </w:t>
      </w:r>
      <w:r w:rsidR="00867E66" w:rsidRPr="00875B7B">
        <w:rPr>
          <w:rFonts w:ascii="Arial" w:hAnsi="Arial" w:cs="Arial"/>
        </w:rPr>
        <w:t xml:space="preserve">forums, anyone with the meeting link can join your meeting unless you set a password for your meeting and then share that privately with attendees. </w:t>
      </w:r>
    </w:p>
    <w:p w:rsidR="00875B7B" w:rsidRPr="00875B7B" w:rsidRDefault="00875B7B" w:rsidP="00875B7B">
      <w:pPr>
        <w:pStyle w:val="NormalWeb"/>
        <w:shd w:val="clear" w:color="auto" w:fill="FFFFFF"/>
        <w:spacing w:before="0" w:beforeAutospacing="0" w:after="150" w:afterAutospacing="0" w:line="360" w:lineRule="auto"/>
        <w:rPr>
          <w:rFonts w:ascii="Arial" w:hAnsi="Arial" w:cs="Arial"/>
        </w:rPr>
      </w:pPr>
      <w:r w:rsidRPr="00875B7B">
        <w:rPr>
          <w:rFonts w:ascii="Arial" w:hAnsi="Arial" w:cs="Arial"/>
          <w:shd w:val="clear" w:color="auto" w:fill="FFFFFF"/>
        </w:rPr>
        <w:t xml:space="preserve">Familiarize yourself with the online platform settings and features so you understand how to protect your virtual space when you need to. For example, Zoom has a </w:t>
      </w:r>
      <w:hyperlink r:id="rId8" w:tgtFrame="_blank" w:history="1">
        <w:r w:rsidRPr="00875B7B">
          <w:rPr>
            <w:rStyle w:val="Hyperlink"/>
            <w:rFonts w:ascii="Arial" w:hAnsi="Arial" w:cs="Arial"/>
            <w:color w:val="auto"/>
            <w:u w:val="none"/>
            <w:shd w:val="clear" w:color="auto" w:fill="FFFFFF"/>
          </w:rPr>
          <w:t>Waiting Room</w:t>
        </w:r>
      </w:hyperlink>
      <w:r w:rsidRPr="00875B7B">
        <w:rPr>
          <w:rFonts w:ascii="Arial" w:hAnsi="Arial" w:cs="Arial"/>
          <w:shd w:val="clear" w:color="auto" w:fill="FFFFFF"/>
        </w:rPr>
        <w:t xml:space="preserve"> is </w:t>
      </w:r>
      <w:r w:rsidRPr="00875B7B">
        <w:rPr>
          <w:rFonts w:ascii="Arial" w:hAnsi="Arial" w:cs="Arial"/>
          <w:shd w:val="clear" w:color="auto" w:fill="FFFFFF"/>
        </w:rPr>
        <w:t>a</w:t>
      </w:r>
      <w:r w:rsidRPr="00875B7B">
        <w:rPr>
          <w:rFonts w:ascii="Arial" w:hAnsi="Arial" w:cs="Arial"/>
          <w:shd w:val="clear" w:color="auto" w:fill="FFFFFF"/>
        </w:rPr>
        <w:t xml:space="preserve"> helpful feature for hosts to control who comes and goes. </w:t>
      </w:r>
    </w:p>
    <w:p w:rsidR="004B5E6C" w:rsidRDefault="004B5E6C" w:rsidP="00875B7B">
      <w:pPr>
        <w:numPr>
          <w:ilvl w:val="0"/>
          <w:numId w:val="1"/>
        </w:numPr>
        <w:shd w:val="clear" w:color="auto" w:fill="FFFFFF"/>
        <w:spacing w:before="100" w:beforeAutospacing="1" w:after="100" w:afterAutospacing="1" w:line="360" w:lineRule="auto"/>
        <w:rPr>
          <w:rFonts w:ascii="Arial" w:hAnsi="Arial" w:cs="Arial"/>
          <w:sz w:val="24"/>
          <w:szCs w:val="24"/>
        </w:rPr>
      </w:pPr>
      <w:r w:rsidRPr="00875B7B">
        <w:rPr>
          <w:rStyle w:val="Strong"/>
          <w:rFonts w:ascii="Arial" w:hAnsi="Arial" w:cs="Arial"/>
          <w:sz w:val="24"/>
          <w:szCs w:val="24"/>
        </w:rPr>
        <w:t>Note: </w:t>
      </w:r>
      <w:r w:rsidR="000308E1" w:rsidRPr="00875B7B">
        <w:rPr>
          <w:rFonts w:ascii="Arial" w:hAnsi="Arial" w:cs="Arial"/>
          <w:sz w:val="24"/>
          <w:szCs w:val="24"/>
        </w:rPr>
        <w:t>If someone</w:t>
      </w:r>
      <w:r w:rsidRPr="00875B7B">
        <w:rPr>
          <w:rFonts w:ascii="Arial" w:hAnsi="Arial" w:cs="Arial"/>
          <w:sz w:val="24"/>
          <w:szCs w:val="24"/>
        </w:rPr>
        <w:t xml:space="preserve"> disrupts your meeting, please </w:t>
      </w:r>
      <w:hyperlink r:id="rId9" w:tgtFrame="_blank" w:history="1">
        <w:r w:rsidRPr="00875B7B">
          <w:rPr>
            <w:rStyle w:val="Hyperlink"/>
            <w:rFonts w:ascii="Arial" w:hAnsi="Arial" w:cs="Arial"/>
            <w:color w:val="auto"/>
            <w:sz w:val="24"/>
            <w:szCs w:val="24"/>
          </w:rPr>
          <w:t xml:space="preserve">report it to </w:t>
        </w:r>
        <w:proofErr w:type="gramStart"/>
        <w:r w:rsidRPr="00875B7B">
          <w:rPr>
            <w:rStyle w:val="Hyperlink"/>
            <w:rFonts w:ascii="Arial" w:hAnsi="Arial" w:cs="Arial"/>
            <w:color w:val="auto"/>
            <w:sz w:val="24"/>
            <w:szCs w:val="24"/>
          </w:rPr>
          <w:t>Zoom</w:t>
        </w:r>
        <w:proofErr w:type="gramEnd"/>
      </w:hyperlink>
      <w:r w:rsidRPr="00875B7B">
        <w:rPr>
          <w:rFonts w:ascii="Arial" w:hAnsi="Arial" w:cs="Arial"/>
          <w:sz w:val="24"/>
          <w:szCs w:val="24"/>
        </w:rPr>
        <w:t> with “</w:t>
      </w:r>
      <w:proofErr w:type="spellStart"/>
      <w:r w:rsidRPr="00875B7B">
        <w:rPr>
          <w:rFonts w:ascii="Arial" w:hAnsi="Arial" w:cs="Arial"/>
          <w:sz w:val="24"/>
          <w:szCs w:val="24"/>
        </w:rPr>
        <w:t>Zoombombing</w:t>
      </w:r>
      <w:proofErr w:type="spellEnd"/>
      <w:r w:rsidRPr="00875B7B">
        <w:rPr>
          <w:rFonts w:ascii="Arial" w:hAnsi="Arial" w:cs="Arial"/>
          <w:sz w:val="24"/>
          <w:szCs w:val="24"/>
        </w:rPr>
        <w:t xml:space="preserve">” as the subject. Include the date, time, meeting ID, and any other relevant information.  </w:t>
      </w:r>
      <w:r w:rsidR="000308E1" w:rsidRPr="00875B7B">
        <w:rPr>
          <w:rFonts w:ascii="Arial" w:hAnsi="Arial" w:cs="Arial"/>
          <w:sz w:val="24"/>
          <w:szCs w:val="24"/>
        </w:rPr>
        <w:t xml:space="preserve">Let us at Activities know what happened. </w:t>
      </w:r>
      <w:r w:rsidRPr="00875B7B">
        <w:rPr>
          <w:rFonts w:ascii="Arial" w:hAnsi="Arial" w:cs="Arial"/>
          <w:sz w:val="24"/>
          <w:szCs w:val="24"/>
        </w:rPr>
        <w:t>  </w:t>
      </w:r>
    </w:p>
    <w:p w:rsidR="00875B7B" w:rsidRPr="00875B7B" w:rsidRDefault="00875B7B" w:rsidP="00EC25C1">
      <w:pPr>
        <w:shd w:val="clear" w:color="auto" w:fill="FFFFFF"/>
        <w:spacing w:before="100" w:beforeAutospacing="1" w:after="100" w:afterAutospacing="1" w:line="360" w:lineRule="auto"/>
        <w:ind w:left="720"/>
        <w:rPr>
          <w:rFonts w:ascii="Arial" w:hAnsi="Arial" w:cs="Arial"/>
          <w:sz w:val="24"/>
          <w:szCs w:val="24"/>
        </w:rPr>
      </w:pPr>
    </w:p>
    <w:p w:rsidR="004B5E6C" w:rsidRPr="00875B7B" w:rsidRDefault="004B5E6C" w:rsidP="00875B7B">
      <w:pPr>
        <w:pStyle w:val="Heading2"/>
        <w:shd w:val="clear" w:color="auto" w:fill="FFFFFF"/>
        <w:spacing w:before="300" w:beforeAutospacing="0" w:after="150" w:afterAutospacing="0" w:line="360" w:lineRule="auto"/>
        <w:jc w:val="center"/>
        <w:rPr>
          <w:rFonts w:ascii="Arial" w:hAnsi="Arial" w:cs="Arial"/>
          <w:spacing w:val="4"/>
          <w:sz w:val="24"/>
          <w:szCs w:val="24"/>
        </w:rPr>
      </w:pPr>
      <w:r w:rsidRPr="00875B7B">
        <w:rPr>
          <w:rFonts w:ascii="Arial" w:hAnsi="Arial" w:cs="Arial"/>
          <w:spacing w:val="4"/>
          <w:sz w:val="24"/>
          <w:szCs w:val="24"/>
        </w:rPr>
        <w:t>Manage Screen Sharing</w:t>
      </w:r>
    </w:p>
    <w:p w:rsidR="000308E1" w:rsidRPr="00875B7B" w:rsidRDefault="007C0A1B" w:rsidP="00875B7B">
      <w:pPr>
        <w:pStyle w:val="NormalWeb"/>
        <w:shd w:val="clear" w:color="auto" w:fill="FFFFFF"/>
        <w:spacing w:before="0" w:beforeAutospacing="0" w:after="150" w:afterAutospacing="0" w:line="360" w:lineRule="auto"/>
        <w:rPr>
          <w:rFonts w:ascii="Arial" w:hAnsi="Arial" w:cs="Arial"/>
          <w:shd w:val="clear" w:color="auto" w:fill="FFFFFF"/>
        </w:rPr>
      </w:pPr>
      <w:r w:rsidRPr="00875B7B">
        <w:rPr>
          <w:rFonts w:ascii="Arial" w:hAnsi="Arial" w:cs="Arial"/>
          <w:shd w:val="clear" w:color="auto" w:fill="FFFFFF"/>
        </w:rPr>
        <w:t>Don’t give up control of your screen. </w:t>
      </w:r>
    </w:p>
    <w:p w:rsidR="000308E1" w:rsidRPr="00875B7B" w:rsidRDefault="000308E1" w:rsidP="00875B7B">
      <w:pPr>
        <w:pStyle w:val="NormalWeb"/>
        <w:shd w:val="clear" w:color="auto" w:fill="FFFFFF"/>
        <w:spacing w:before="0" w:beforeAutospacing="0" w:after="150" w:afterAutospacing="0" w:line="360" w:lineRule="auto"/>
        <w:rPr>
          <w:rFonts w:ascii="Arial" w:hAnsi="Arial" w:cs="Arial"/>
          <w:shd w:val="clear" w:color="auto" w:fill="FFFFFF"/>
        </w:rPr>
      </w:pPr>
      <w:r w:rsidRPr="00875B7B">
        <w:rPr>
          <w:rFonts w:ascii="Arial" w:hAnsi="Arial" w:cs="Arial"/>
          <w:shd w:val="clear" w:color="auto" w:fill="FFFFFF"/>
        </w:rPr>
        <w:t xml:space="preserve">Look into what the screen sharing options are and restrict this if you can so that you are the only one who can screen share or you are the one to control who you give screen sharing permissions to. </w:t>
      </w:r>
    </w:p>
    <w:p w:rsidR="004B5E6C" w:rsidRPr="00875B7B" w:rsidRDefault="000308E1" w:rsidP="00875B7B">
      <w:pPr>
        <w:pStyle w:val="NormalWeb"/>
        <w:shd w:val="clear" w:color="auto" w:fill="FFFFFF"/>
        <w:spacing w:before="210" w:beforeAutospacing="0" w:after="210" w:afterAutospacing="0" w:line="360" w:lineRule="auto"/>
        <w:rPr>
          <w:rFonts w:ascii="Arial" w:hAnsi="Arial" w:cs="Arial"/>
        </w:rPr>
      </w:pPr>
      <w:r w:rsidRPr="00875B7B">
        <w:rPr>
          <w:rFonts w:ascii="Arial" w:hAnsi="Arial" w:cs="Arial"/>
        </w:rPr>
        <w:lastRenderedPageBreak/>
        <w:t xml:space="preserve">Check out your platforms tutorials on security and how to manage screen sharing. </w:t>
      </w:r>
      <w:r w:rsidR="00265B75" w:rsidRPr="00875B7B">
        <w:rPr>
          <w:rFonts w:ascii="Arial" w:hAnsi="Arial" w:cs="Arial"/>
        </w:rPr>
        <w:t xml:space="preserve">Here is some information on </w:t>
      </w:r>
      <w:hyperlink r:id="rId10" w:history="1">
        <w:r w:rsidR="00265B75" w:rsidRPr="00875B7B">
          <w:rPr>
            <w:rStyle w:val="Hyperlink"/>
            <w:rFonts w:ascii="Arial" w:hAnsi="Arial" w:cs="Arial"/>
            <w:color w:val="auto"/>
          </w:rPr>
          <w:t>managing participants in a meeting in Zoom</w:t>
        </w:r>
      </w:hyperlink>
      <w:r w:rsidR="00265B75" w:rsidRPr="00875B7B">
        <w:rPr>
          <w:rFonts w:ascii="Arial" w:hAnsi="Arial" w:cs="Arial"/>
        </w:rPr>
        <w:t xml:space="preserve"> </w:t>
      </w:r>
    </w:p>
    <w:p w:rsidR="007C0A1B" w:rsidRDefault="007C0A1B" w:rsidP="00875B7B">
      <w:pPr>
        <w:pStyle w:val="Heading2"/>
        <w:shd w:val="clear" w:color="auto" w:fill="FFFFFF"/>
        <w:spacing w:before="300" w:beforeAutospacing="0" w:after="150" w:afterAutospacing="0" w:line="360" w:lineRule="auto"/>
        <w:jc w:val="center"/>
        <w:rPr>
          <w:rFonts w:ascii="Arial" w:hAnsi="Arial" w:cs="Arial"/>
          <w:spacing w:val="4"/>
          <w:sz w:val="24"/>
          <w:szCs w:val="24"/>
        </w:rPr>
      </w:pPr>
      <w:r w:rsidRPr="00875B7B">
        <w:rPr>
          <w:rFonts w:ascii="Arial" w:hAnsi="Arial" w:cs="Arial"/>
          <w:spacing w:val="4"/>
          <w:sz w:val="24"/>
          <w:szCs w:val="24"/>
        </w:rPr>
        <w:t>Manage Your Participants</w:t>
      </w:r>
    </w:p>
    <w:p w:rsidR="00875B7B" w:rsidRDefault="00875B7B" w:rsidP="00875B7B">
      <w:pPr>
        <w:pStyle w:val="NormalWeb"/>
        <w:shd w:val="clear" w:color="auto" w:fill="FFFFFF"/>
        <w:spacing w:before="0" w:beforeAutospacing="0" w:after="150" w:afterAutospacing="0" w:line="360" w:lineRule="auto"/>
        <w:rPr>
          <w:rFonts w:ascii="Arial" w:hAnsi="Arial" w:cs="Arial"/>
        </w:rPr>
      </w:pPr>
      <w:r w:rsidRPr="00875B7B">
        <w:rPr>
          <w:rFonts w:ascii="Arial" w:hAnsi="Arial" w:cs="Arial"/>
        </w:rPr>
        <w:t>A way to</w:t>
      </w:r>
      <w:r>
        <w:rPr>
          <w:rFonts w:ascii="Arial" w:hAnsi="Arial" w:cs="Arial"/>
        </w:rPr>
        <w:t xml:space="preserve"> control participants is to </w:t>
      </w:r>
      <w:r w:rsidRPr="00875B7B">
        <w:rPr>
          <w:rFonts w:ascii="Arial" w:hAnsi="Arial" w:cs="Arial"/>
        </w:rPr>
        <w:t>set a password on your</w:t>
      </w:r>
      <w:r>
        <w:rPr>
          <w:rFonts w:ascii="Arial" w:hAnsi="Arial" w:cs="Arial"/>
        </w:rPr>
        <w:t xml:space="preserve"> meeting for when you promote your meeting or event on social media. </w:t>
      </w:r>
      <w:r>
        <w:rPr>
          <w:rFonts w:ascii="Arial" w:hAnsi="Arial" w:cs="Arial"/>
        </w:rPr>
        <w:t xml:space="preserve">Use you student group Admin Tools to </w:t>
      </w:r>
      <w:r w:rsidR="00987396">
        <w:rPr>
          <w:rFonts w:ascii="Arial" w:hAnsi="Arial" w:cs="Arial"/>
        </w:rPr>
        <w:t xml:space="preserve">help you administrate and control who participates. </w:t>
      </w:r>
    </w:p>
    <w:p w:rsidR="00987396" w:rsidRDefault="00987396" w:rsidP="00875B7B">
      <w:pPr>
        <w:pStyle w:val="NormalWeb"/>
        <w:shd w:val="clear" w:color="auto" w:fill="FFFFFF"/>
        <w:spacing w:before="0" w:beforeAutospacing="0" w:after="150" w:afterAutospacing="0" w:line="360" w:lineRule="auto"/>
        <w:rPr>
          <w:rFonts w:ascii="Arial" w:hAnsi="Arial" w:cs="Arial"/>
        </w:rPr>
      </w:pPr>
      <w:r>
        <w:rPr>
          <w:rFonts w:ascii="Arial" w:hAnsi="Arial" w:cs="Arial"/>
        </w:rPr>
        <w:t>You can gather information and data safely in two ways</w:t>
      </w:r>
      <w:r w:rsidR="00EC25C1">
        <w:rPr>
          <w:rFonts w:ascii="Arial" w:hAnsi="Arial" w:cs="Arial"/>
        </w:rPr>
        <w:t xml:space="preserve"> using Admin Tools </w:t>
      </w:r>
      <w:r>
        <w:rPr>
          <w:rFonts w:ascii="Arial" w:hAnsi="Arial" w:cs="Arial"/>
        </w:rPr>
        <w:t xml:space="preserve"> </w:t>
      </w:r>
    </w:p>
    <w:p w:rsidR="00987396" w:rsidRDefault="00987396" w:rsidP="00875B7B">
      <w:pPr>
        <w:pStyle w:val="NormalWeb"/>
        <w:numPr>
          <w:ilvl w:val="0"/>
          <w:numId w:val="9"/>
        </w:numPr>
        <w:shd w:val="clear" w:color="auto" w:fill="FFFFFF"/>
        <w:spacing w:before="0" w:beforeAutospacing="0" w:after="150" w:afterAutospacing="0" w:line="360" w:lineRule="auto"/>
        <w:rPr>
          <w:rFonts w:ascii="Arial" w:hAnsi="Arial" w:cs="Arial"/>
          <w:b/>
        </w:rPr>
      </w:pPr>
      <w:r w:rsidRPr="00987396">
        <w:rPr>
          <w:rFonts w:ascii="Arial" w:hAnsi="Arial" w:cs="Arial"/>
          <w:b/>
        </w:rPr>
        <w:t xml:space="preserve">Messaging members using the Messaging Tool </w:t>
      </w:r>
    </w:p>
    <w:p w:rsidR="00987396" w:rsidRPr="00987396" w:rsidRDefault="00987396" w:rsidP="00987396">
      <w:pPr>
        <w:pStyle w:val="NormalWeb"/>
        <w:shd w:val="clear" w:color="auto" w:fill="FFFFFF"/>
        <w:spacing w:before="0" w:beforeAutospacing="0" w:after="150" w:afterAutospacing="0" w:line="360" w:lineRule="auto"/>
        <w:ind w:left="1080"/>
        <w:rPr>
          <w:rFonts w:ascii="Arial" w:hAnsi="Arial" w:cs="Arial"/>
          <w:b/>
        </w:rPr>
      </w:pPr>
      <w:r>
        <w:rPr>
          <w:noProof/>
        </w:rPr>
        <w:drawing>
          <wp:anchor distT="0" distB="0" distL="114300" distR="114300" simplePos="0" relativeHeight="251658240" behindDoc="1" locked="0" layoutInCell="1" allowOverlap="1" wp14:anchorId="6D5C825B" wp14:editId="1101D147">
            <wp:simplePos x="0" y="0"/>
            <wp:positionH relativeFrom="column">
              <wp:posOffset>1485900</wp:posOffset>
            </wp:positionH>
            <wp:positionV relativeFrom="paragraph">
              <wp:posOffset>11430</wp:posOffset>
            </wp:positionV>
            <wp:extent cx="2209800" cy="895350"/>
            <wp:effectExtent l="0" t="0" r="0" b="0"/>
            <wp:wrapTight wrapText="bothSides">
              <wp:wrapPolygon edited="0">
                <wp:start x="0" y="0"/>
                <wp:lineTo x="0" y="21140"/>
                <wp:lineTo x="21414" y="21140"/>
                <wp:lineTo x="214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209800" cy="895350"/>
                    </a:xfrm>
                    <a:prstGeom prst="rect">
                      <a:avLst/>
                    </a:prstGeom>
                  </pic:spPr>
                </pic:pic>
              </a:graphicData>
            </a:graphic>
            <wp14:sizeRelH relativeFrom="page">
              <wp14:pctWidth>0</wp14:pctWidth>
            </wp14:sizeRelH>
            <wp14:sizeRelV relativeFrom="page">
              <wp14:pctHeight>0</wp14:pctHeight>
            </wp14:sizeRelV>
          </wp:anchor>
        </w:drawing>
      </w:r>
    </w:p>
    <w:p w:rsidR="00987396" w:rsidRDefault="00987396" w:rsidP="00987396">
      <w:pPr>
        <w:pStyle w:val="Heading2"/>
        <w:shd w:val="clear" w:color="auto" w:fill="FFFFFF"/>
        <w:spacing w:before="300" w:beforeAutospacing="0" w:after="150" w:afterAutospacing="0" w:line="360" w:lineRule="auto"/>
        <w:rPr>
          <w:rFonts w:ascii="Arial" w:hAnsi="Arial" w:cs="Arial"/>
          <w:b w:val="0"/>
          <w:spacing w:val="4"/>
          <w:sz w:val="24"/>
          <w:szCs w:val="24"/>
        </w:rPr>
      </w:pPr>
    </w:p>
    <w:p w:rsidR="00987396" w:rsidRDefault="00987396" w:rsidP="00987396">
      <w:pPr>
        <w:pStyle w:val="Heading2"/>
        <w:shd w:val="clear" w:color="auto" w:fill="FFFFFF"/>
        <w:spacing w:before="300" w:beforeAutospacing="0" w:after="150" w:afterAutospacing="0" w:line="360" w:lineRule="auto"/>
        <w:rPr>
          <w:rFonts w:ascii="Arial" w:hAnsi="Arial" w:cs="Arial"/>
          <w:b w:val="0"/>
          <w:spacing w:val="4"/>
          <w:sz w:val="24"/>
          <w:szCs w:val="24"/>
        </w:rPr>
      </w:pPr>
    </w:p>
    <w:p w:rsidR="00987396" w:rsidRPr="00875B7B" w:rsidRDefault="00987396" w:rsidP="00987396">
      <w:pPr>
        <w:pStyle w:val="Heading2"/>
        <w:shd w:val="clear" w:color="auto" w:fill="FFFFFF"/>
        <w:spacing w:before="300" w:beforeAutospacing="0" w:after="150" w:afterAutospacing="0" w:line="360" w:lineRule="auto"/>
        <w:rPr>
          <w:rFonts w:ascii="Arial" w:hAnsi="Arial" w:cs="Arial"/>
          <w:b w:val="0"/>
          <w:spacing w:val="4"/>
          <w:sz w:val="24"/>
          <w:szCs w:val="24"/>
        </w:rPr>
      </w:pPr>
      <w:r w:rsidRPr="00875B7B">
        <w:rPr>
          <w:rFonts w:ascii="Arial" w:hAnsi="Arial" w:cs="Arial"/>
          <w:b w:val="0"/>
          <w:spacing w:val="4"/>
          <w:sz w:val="24"/>
          <w:szCs w:val="24"/>
        </w:rPr>
        <w:t xml:space="preserve">Once your members have purchased their free membership to your group, you can send them emails directly using the Messaging function on Admin tools. </w:t>
      </w:r>
    </w:p>
    <w:p w:rsidR="00987396" w:rsidRDefault="00875B7B" w:rsidP="00987396">
      <w:pPr>
        <w:pStyle w:val="NormalWeb"/>
        <w:shd w:val="clear" w:color="auto" w:fill="FFFFFF"/>
        <w:spacing w:before="0" w:beforeAutospacing="0" w:after="150" w:afterAutospacing="0" w:line="360" w:lineRule="auto"/>
        <w:rPr>
          <w:rFonts w:ascii="Arial" w:hAnsi="Arial" w:cs="Arial"/>
          <w:spacing w:val="4"/>
        </w:rPr>
      </w:pPr>
      <w:r>
        <w:rPr>
          <w:rFonts w:ascii="Arial" w:hAnsi="Arial" w:cs="Arial"/>
        </w:rPr>
        <w:t>Prior to the meeting</w:t>
      </w:r>
      <w:r w:rsidR="00EC25C1">
        <w:rPr>
          <w:rFonts w:ascii="Arial" w:hAnsi="Arial" w:cs="Arial"/>
        </w:rPr>
        <w:t>,</w:t>
      </w:r>
      <w:r>
        <w:rPr>
          <w:rFonts w:ascii="Arial" w:hAnsi="Arial" w:cs="Arial"/>
        </w:rPr>
        <w:t xml:space="preserve"> send out an email to all members using the Messaging widget in Admin Tools with the jo</w:t>
      </w:r>
      <w:r w:rsidR="00987396">
        <w:rPr>
          <w:rFonts w:ascii="Arial" w:hAnsi="Arial" w:cs="Arial"/>
        </w:rPr>
        <w:t>ining information and password</w:t>
      </w:r>
      <w:r w:rsidR="00987396" w:rsidRPr="00875B7B">
        <w:rPr>
          <w:rFonts w:ascii="Arial" w:hAnsi="Arial" w:cs="Arial"/>
          <w:spacing w:val="4"/>
        </w:rPr>
        <w:t>.</w:t>
      </w:r>
    </w:p>
    <w:p w:rsidR="00987396" w:rsidRPr="00987396" w:rsidRDefault="00987396" w:rsidP="00987396">
      <w:pPr>
        <w:pStyle w:val="NormalWeb"/>
        <w:shd w:val="clear" w:color="auto" w:fill="FFFFFF"/>
        <w:spacing w:before="0" w:beforeAutospacing="0" w:after="150" w:afterAutospacing="0" w:line="360" w:lineRule="auto"/>
        <w:rPr>
          <w:rFonts w:ascii="Arial" w:hAnsi="Arial" w:cs="Arial"/>
        </w:rPr>
      </w:pPr>
      <w:r>
        <w:rPr>
          <w:rFonts w:ascii="Arial" w:hAnsi="Arial" w:cs="Arial"/>
          <w:spacing w:val="4"/>
        </w:rPr>
        <w:t xml:space="preserve">Using the Members tool, you can </w:t>
      </w:r>
      <w:r w:rsidR="00EC25C1">
        <w:rPr>
          <w:rFonts w:ascii="Arial" w:hAnsi="Arial" w:cs="Arial"/>
          <w:spacing w:val="4"/>
        </w:rPr>
        <w:t xml:space="preserve">see who is a member and </w:t>
      </w:r>
      <w:r>
        <w:rPr>
          <w:rFonts w:ascii="Arial" w:hAnsi="Arial" w:cs="Arial"/>
          <w:spacing w:val="4"/>
        </w:rPr>
        <w:t xml:space="preserve">control who you let into the </w:t>
      </w:r>
      <w:proofErr w:type="gramStart"/>
      <w:r>
        <w:rPr>
          <w:rFonts w:ascii="Arial" w:hAnsi="Arial" w:cs="Arial"/>
          <w:spacing w:val="4"/>
        </w:rPr>
        <w:t>meeting</w:t>
      </w:r>
      <w:r w:rsidR="00EC25C1">
        <w:rPr>
          <w:rFonts w:ascii="Arial" w:hAnsi="Arial" w:cs="Arial"/>
          <w:spacing w:val="4"/>
        </w:rPr>
        <w:t xml:space="preserve"> </w:t>
      </w:r>
      <w:r>
        <w:rPr>
          <w:rFonts w:ascii="Arial" w:hAnsi="Arial" w:cs="Arial"/>
          <w:spacing w:val="4"/>
        </w:rPr>
        <w:t>.</w:t>
      </w:r>
      <w:proofErr w:type="gramEnd"/>
      <w:r>
        <w:rPr>
          <w:rFonts w:ascii="Arial" w:hAnsi="Arial" w:cs="Arial"/>
          <w:spacing w:val="4"/>
        </w:rPr>
        <w:t xml:space="preserve"> </w:t>
      </w:r>
    </w:p>
    <w:p w:rsidR="00987396" w:rsidRDefault="00987396" w:rsidP="00875B7B">
      <w:pPr>
        <w:pStyle w:val="NormalWeb"/>
        <w:shd w:val="clear" w:color="auto" w:fill="FFFFFF"/>
        <w:spacing w:before="0" w:beforeAutospacing="0" w:after="150" w:afterAutospacing="0" w:line="360" w:lineRule="auto"/>
        <w:rPr>
          <w:rFonts w:ascii="Arial" w:hAnsi="Arial" w:cs="Arial"/>
        </w:rPr>
      </w:pPr>
    </w:p>
    <w:p w:rsidR="00987396" w:rsidRPr="00987396" w:rsidRDefault="00987396" w:rsidP="00987396">
      <w:pPr>
        <w:pStyle w:val="NormalWeb"/>
        <w:numPr>
          <w:ilvl w:val="0"/>
          <w:numId w:val="9"/>
        </w:numPr>
        <w:shd w:val="clear" w:color="auto" w:fill="FFFFFF"/>
        <w:spacing w:before="0" w:beforeAutospacing="0" w:after="150" w:afterAutospacing="0" w:line="360" w:lineRule="auto"/>
        <w:rPr>
          <w:rFonts w:ascii="Arial" w:hAnsi="Arial" w:cs="Arial"/>
          <w:b/>
        </w:rPr>
      </w:pPr>
      <w:r>
        <w:rPr>
          <w:rFonts w:ascii="Arial" w:hAnsi="Arial" w:cs="Arial"/>
          <w:noProof/>
        </w:rPr>
        <w:drawing>
          <wp:anchor distT="0" distB="0" distL="114300" distR="114300" simplePos="0" relativeHeight="251659264" behindDoc="1" locked="0" layoutInCell="1" allowOverlap="1" wp14:anchorId="3B7CB0B3" wp14:editId="3993A4A9">
            <wp:simplePos x="0" y="0"/>
            <wp:positionH relativeFrom="column">
              <wp:posOffset>1428750</wp:posOffset>
            </wp:positionH>
            <wp:positionV relativeFrom="paragraph">
              <wp:posOffset>236855</wp:posOffset>
            </wp:positionV>
            <wp:extent cx="2219635" cy="838317"/>
            <wp:effectExtent l="0" t="0" r="9525" b="0"/>
            <wp:wrapTight wrapText="bothSides">
              <wp:wrapPolygon edited="0">
                <wp:start x="0" y="0"/>
                <wp:lineTo x="0" y="21109"/>
                <wp:lineTo x="21507" y="21109"/>
                <wp:lineTo x="2150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vents and tickets tool.PNG"/>
                    <pic:cNvPicPr/>
                  </pic:nvPicPr>
                  <pic:blipFill>
                    <a:blip r:embed="rId12">
                      <a:extLst>
                        <a:ext uri="{28A0092B-C50C-407E-A947-70E740481C1C}">
                          <a14:useLocalDpi xmlns:a14="http://schemas.microsoft.com/office/drawing/2010/main" val="0"/>
                        </a:ext>
                      </a:extLst>
                    </a:blip>
                    <a:stretch>
                      <a:fillRect/>
                    </a:stretch>
                  </pic:blipFill>
                  <pic:spPr>
                    <a:xfrm>
                      <a:off x="0" y="0"/>
                      <a:ext cx="2219635" cy="838317"/>
                    </a:xfrm>
                    <a:prstGeom prst="rect">
                      <a:avLst/>
                    </a:prstGeom>
                  </pic:spPr>
                </pic:pic>
              </a:graphicData>
            </a:graphic>
          </wp:anchor>
        </w:drawing>
      </w:r>
      <w:r w:rsidRPr="00987396">
        <w:rPr>
          <w:rFonts w:ascii="Arial" w:hAnsi="Arial" w:cs="Arial"/>
          <w:b/>
        </w:rPr>
        <w:t xml:space="preserve">Creating a free ticketed event using Event and Ticket Tool </w:t>
      </w:r>
    </w:p>
    <w:p w:rsidR="00987396" w:rsidRDefault="00987396" w:rsidP="00875B7B">
      <w:pPr>
        <w:pStyle w:val="NormalWeb"/>
        <w:shd w:val="clear" w:color="auto" w:fill="FFFFFF"/>
        <w:spacing w:before="0" w:beforeAutospacing="0" w:after="150" w:afterAutospacing="0" w:line="360" w:lineRule="auto"/>
        <w:rPr>
          <w:rFonts w:ascii="Arial" w:hAnsi="Arial" w:cs="Arial"/>
        </w:rPr>
      </w:pPr>
    </w:p>
    <w:p w:rsidR="00987396" w:rsidRDefault="00987396" w:rsidP="00875B7B">
      <w:pPr>
        <w:pStyle w:val="NormalWeb"/>
        <w:shd w:val="clear" w:color="auto" w:fill="FFFFFF"/>
        <w:spacing w:before="0" w:beforeAutospacing="0" w:after="150" w:afterAutospacing="0" w:line="360" w:lineRule="auto"/>
        <w:rPr>
          <w:rFonts w:ascii="Arial" w:hAnsi="Arial" w:cs="Arial"/>
        </w:rPr>
      </w:pPr>
    </w:p>
    <w:p w:rsidR="00987396" w:rsidRDefault="00987396" w:rsidP="00875B7B">
      <w:pPr>
        <w:pStyle w:val="NormalWeb"/>
        <w:shd w:val="clear" w:color="auto" w:fill="FFFFFF"/>
        <w:spacing w:before="0" w:beforeAutospacing="0" w:after="150" w:afterAutospacing="0" w:line="360" w:lineRule="auto"/>
        <w:rPr>
          <w:rFonts w:ascii="Arial" w:hAnsi="Arial" w:cs="Arial"/>
        </w:rPr>
      </w:pPr>
      <w:r>
        <w:rPr>
          <w:rFonts w:ascii="Arial" w:hAnsi="Arial" w:cs="Arial"/>
        </w:rPr>
        <w:t>For non-regular or one off events you</w:t>
      </w:r>
      <w:r w:rsidR="00875B7B">
        <w:rPr>
          <w:rFonts w:ascii="Arial" w:hAnsi="Arial" w:cs="Arial"/>
        </w:rPr>
        <w:t xml:space="preserve"> can </w:t>
      </w:r>
      <w:r w:rsidR="00EC25C1">
        <w:rPr>
          <w:rFonts w:ascii="Arial" w:hAnsi="Arial" w:cs="Arial"/>
        </w:rPr>
        <w:t xml:space="preserve">ticket the event for attendees. </w:t>
      </w:r>
      <w:r w:rsidR="00875B7B" w:rsidRPr="00875B7B">
        <w:rPr>
          <w:rFonts w:ascii="Arial" w:hAnsi="Arial" w:cs="Arial"/>
        </w:rPr>
        <w:t xml:space="preserve"> You can do this by creating an Event on your student group Admin Tools and then adding a Ticket option. </w:t>
      </w:r>
    </w:p>
    <w:p w:rsidR="00EC25C1" w:rsidRDefault="00875B7B" w:rsidP="00875B7B">
      <w:pPr>
        <w:pStyle w:val="NormalWeb"/>
        <w:shd w:val="clear" w:color="auto" w:fill="FFFFFF"/>
        <w:spacing w:before="0" w:beforeAutospacing="0" w:after="150" w:afterAutospacing="0" w:line="360" w:lineRule="auto"/>
        <w:rPr>
          <w:rFonts w:ascii="Arial" w:hAnsi="Arial" w:cs="Arial"/>
        </w:rPr>
      </w:pPr>
      <w:r w:rsidRPr="00875B7B">
        <w:rPr>
          <w:rFonts w:ascii="Arial" w:hAnsi="Arial" w:cs="Arial"/>
        </w:rPr>
        <w:lastRenderedPageBreak/>
        <w:t xml:space="preserve">Prior to the meeting, you can send out joining information and the password for those who signed up using their P Number. </w:t>
      </w:r>
    </w:p>
    <w:p w:rsidR="00EC25C1" w:rsidRDefault="00EC25C1" w:rsidP="00875B7B">
      <w:pPr>
        <w:pStyle w:val="NormalWeb"/>
        <w:shd w:val="clear" w:color="auto" w:fill="FFFFFF"/>
        <w:spacing w:before="0" w:beforeAutospacing="0" w:after="150" w:afterAutospacing="0" w:line="360" w:lineRule="auto"/>
        <w:rPr>
          <w:rFonts w:ascii="Arial" w:hAnsi="Arial" w:cs="Arial"/>
        </w:rPr>
      </w:pPr>
      <w:r>
        <w:rPr>
          <w:noProof/>
        </w:rPr>
        <w:drawing>
          <wp:anchor distT="0" distB="0" distL="114300" distR="114300" simplePos="0" relativeHeight="251660288" behindDoc="1" locked="0" layoutInCell="1" allowOverlap="1" wp14:anchorId="022611B6" wp14:editId="0982368E">
            <wp:simplePos x="0" y="0"/>
            <wp:positionH relativeFrom="margin">
              <wp:align>left</wp:align>
            </wp:positionH>
            <wp:positionV relativeFrom="paragraph">
              <wp:posOffset>237490</wp:posOffset>
            </wp:positionV>
            <wp:extent cx="1295400" cy="1019175"/>
            <wp:effectExtent l="0" t="0" r="0" b="9525"/>
            <wp:wrapTight wrapText="bothSides">
              <wp:wrapPolygon edited="0">
                <wp:start x="0" y="0"/>
                <wp:lineTo x="0" y="21398"/>
                <wp:lineTo x="21282" y="21398"/>
                <wp:lineTo x="2128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295400" cy="1019175"/>
                    </a:xfrm>
                    <a:prstGeom prst="rect">
                      <a:avLst/>
                    </a:prstGeom>
                  </pic:spPr>
                </pic:pic>
              </a:graphicData>
            </a:graphic>
          </wp:anchor>
        </w:drawing>
      </w:r>
    </w:p>
    <w:p w:rsidR="00EC25C1" w:rsidRDefault="00EC25C1" w:rsidP="00875B7B">
      <w:pPr>
        <w:pStyle w:val="NormalWeb"/>
        <w:shd w:val="clear" w:color="auto" w:fill="FFFFFF"/>
        <w:spacing w:before="0" w:beforeAutospacing="0" w:after="150" w:afterAutospacing="0" w:line="360" w:lineRule="auto"/>
        <w:rPr>
          <w:rFonts w:ascii="Arial" w:hAnsi="Arial" w:cs="Arial"/>
        </w:rPr>
      </w:pPr>
      <w:r>
        <w:rPr>
          <w:rFonts w:ascii="Arial" w:hAnsi="Arial" w:cs="Arial"/>
        </w:rPr>
        <w:t xml:space="preserve">You can download a report of everyone who has got a ticket using the Sales Report Tool </w:t>
      </w:r>
    </w:p>
    <w:p w:rsidR="00EC25C1" w:rsidRDefault="00EC25C1" w:rsidP="00875B7B">
      <w:pPr>
        <w:pStyle w:val="NormalWeb"/>
        <w:shd w:val="clear" w:color="auto" w:fill="FFFFFF"/>
        <w:spacing w:before="0" w:beforeAutospacing="0" w:after="150" w:afterAutospacing="0" w:line="360" w:lineRule="auto"/>
        <w:rPr>
          <w:rFonts w:ascii="Arial" w:hAnsi="Arial" w:cs="Arial"/>
        </w:rPr>
      </w:pPr>
    </w:p>
    <w:p w:rsidR="00875B7B" w:rsidRPr="00875B7B" w:rsidRDefault="00875B7B" w:rsidP="00875B7B">
      <w:pPr>
        <w:pStyle w:val="NormalWeb"/>
        <w:shd w:val="clear" w:color="auto" w:fill="FFFFFF"/>
        <w:spacing w:before="0" w:beforeAutospacing="0" w:after="150" w:afterAutospacing="0" w:line="360" w:lineRule="auto"/>
        <w:rPr>
          <w:rFonts w:ascii="Arial" w:hAnsi="Arial" w:cs="Arial"/>
        </w:rPr>
      </w:pPr>
      <w:r w:rsidRPr="00875B7B">
        <w:rPr>
          <w:rFonts w:ascii="Arial" w:hAnsi="Arial" w:cs="Arial"/>
        </w:rPr>
        <w:t xml:space="preserve">Here is an example of one of our DSU events with a </w:t>
      </w:r>
      <w:r w:rsidR="00EC25C1">
        <w:rPr>
          <w:rFonts w:ascii="Arial" w:hAnsi="Arial" w:cs="Arial"/>
        </w:rPr>
        <w:t xml:space="preserve">free </w:t>
      </w:r>
      <w:r w:rsidRPr="00875B7B">
        <w:rPr>
          <w:rFonts w:ascii="Arial" w:hAnsi="Arial" w:cs="Arial"/>
        </w:rPr>
        <w:t xml:space="preserve">ticket. </w:t>
      </w:r>
    </w:p>
    <w:p w:rsidR="00875B7B" w:rsidRPr="00875B7B" w:rsidRDefault="00875B7B" w:rsidP="00875B7B">
      <w:pPr>
        <w:pStyle w:val="NormalWeb"/>
        <w:shd w:val="clear" w:color="auto" w:fill="FFFFFF"/>
        <w:spacing w:before="0" w:beforeAutospacing="0" w:after="150" w:afterAutospacing="0" w:line="360" w:lineRule="auto"/>
        <w:rPr>
          <w:rFonts w:ascii="Arial" w:hAnsi="Arial" w:cs="Arial"/>
        </w:rPr>
      </w:pPr>
      <w:r w:rsidRPr="00875B7B">
        <w:rPr>
          <w:rFonts w:ascii="Arial" w:hAnsi="Arial" w:cs="Arial"/>
          <w:noProof/>
        </w:rPr>
        <w:drawing>
          <wp:inline distT="0" distB="0" distL="0" distR="0" wp14:anchorId="6E43A264" wp14:editId="33B9C513">
            <wp:extent cx="5553075" cy="32451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56345" cy="3247037"/>
                    </a:xfrm>
                    <a:prstGeom prst="rect">
                      <a:avLst/>
                    </a:prstGeom>
                  </pic:spPr>
                </pic:pic>
              </a:graphicData>
            </a:graphic>
          </wp:inline>
        </w:drawing>
      </w:r>
    </w:p>
    <w:p w:rsidR="00875B7B" w:rsidRPr="00875B7B" w:rsidRDefault="00875B7B" w:rsidP="00875B7B">
      <w:pPr>
        <w:pStyle w:val="NormalWeb"/>
        <w:shd w:val="clear" w:color="auto" w:fill="FFFFFF"/>
        <w:spacing w:before="0" w:beforeAutospacing="0" w:after="150" w:afterAutospacing="0" w:line="360" w:lineRule="auto"/>
        <w:rPr>
          <w:rFonts w:ascii="Arial" w:hAnsi="Arial" w:cs="Arial"/>
        </w:rPr>
      </w:pPr>
    </w:p>
    <w:p w:rsidR="00875B7B" w:rsidRPr="00875B7B" w:rsidRDefault="00875B7B" w:rsidP="00875B7B">
      <w:pPr>
        <w:pStyle w:val="Heading2"/>
        <w:shd w:val="clear" w:color="auto" w:fill="FFFFFF"/>
        <w:spacing w:before="300" w:beforeAutospacing="0" w:after="150" w:afterAutospacing="0" w:line="360" w:lineRule="auto"/>
        <w:rPr>
          <w:rFonts w:ascii="Arial" w:hAnsi="Arial" w:cs="Arial"/>
          <w:spacing w:val="4"/>
          <w:sz w:val="24"/>
          <w:szCs w:val="24"/>
        </w:rPr>
      </w:pPr>
    </w:p>
    <w:p w:rsidR="00683659" w:rsidRPr="00875B7B" w:rsidRDefault="00265B75" w:rsidP="00875B7B">
      <w:pPr>
        <w:shd w:val="clear" w:color="auto" w:fill="FFFFFF"/>
        <w:spacing w:before="100" w:beforeAutospacing="1" w:after="100" w:afterAutospacing="1" w:line="360" w:lineRule="auto"/>
        <w:rPr>
          <w:rFonts w:ascii="Arial" w:hAnsi="Arial" w:cs="Arial"/>
          <w:sz w:val="24"/>
          <w:szCs w:val="24"/>
        </w:rPr>
      </w:pPr>
      <w:r w:rsidRPr="00875B7B">
        <w:rPr>
          <w:rFonts w:ascii="Arial" w:hAnsi="Arial" w:cs="Arial"/>
          <w:spacing w:val="4"/>
          <w:sz w:val="24"/>
          <w:szCs w:val="24"/>
        </w:rPr>
        <w:t>Prior to your first meeting</w:t>
      </w:r>
      <w:r w:rsidR="00683659" w:rsidRPr="00875B7B">
        <w:rPr>
          <w:rFonts w:ascii="Arial" w:hAnsi="Arial" w:cs="Arial"/>
          <w:b/>
          <w:spacing w:val="4"/>
          <w:sz w:val="24"/>
          <w:szCs w:val="24"/>
        </w:rPr>
        <w:t xml:space="preserve"> </w:t>
      </w:r>
      <w:r w:rsidR="00683659" w:rsidRPr="00875B7B">
        <w:rPr>
          <w:rFonts w:ascii="Arial" w:hAnsi="Arial" w:cs="Arial"/>
          <w:sz w:val="24"/>
          <w:szCs w:val="24"/>
        </w:rPr>
        <w:t xml:space="preserve">review your chosen online platforms best practiced and security to protect your meeting. </w:t>
      </w:r>
    </w:p>
    <w:p w:rsidR="00265B75" w:rsidRPr="00875B7B" w:rsidRDefault="00265B75" w:rsidP="00875B7B">
      <w:pPr>
        <w:pStyle w:val="Heading2"/>
        <w:shd w:val="clear" w:color="auto" w:fill="FFFFFF"/>
        <w:spacing w:before="300" w:beforeAutospacing="0" w:after="150" w:afterAutospacing="0" w:line="360" w:lineRule="auto"/>
        <w:rPr>
          <w:rFonts w:ascii="Arial" w:hAnsi="Arial" w:cs="Arial"/>
          <w:b w:val="0"/>
          <w:spacing w:val="4"/>
          <w:sz w:val="24"/>
          <w:szCs w:val="24"/>
        </w:rPr>
      </w:pPr>
      <w:r w:rsidRPr="00875B7B">
        <w:rPr>
          <w:rFonts w:ascii="Arial" w:hAnsi="Arial" w:cs="Arial"/>
          <w:b w:val="0"/>
          <w:spacing w:val="4"/>
          <w:sz w:val="24"/>
          <w:szCs w:val="24"/>
        </w:rPr>
        <w:t xml:space="preserve"> Find out how you can do the following: </w:t>
      </w:r>
    </w:p>
    <w:p w:rsidR="00265B75" w:rsidRPr="00875B7B" w:rsidRDefault="007C0A1B" w:rsidP="00875B7B">
      <w:pPr>
        <w:numPr>
          <w:ilvl w:val="0"/>
          <w:numId w:val="2"/>
        </w:numPr>
        <w:shd w:val="clear" w:color="auto" w:fill="FFFFFF"/>
        <w:spacing w:before="100" w:beforeAutospacing="1" w:after="100" w:afterAutospacing="1" w:line="360" w:lineRule="auto"/>
        <w:rPr>
          <w:rFonts w:ascii="Arial" w:hAnsi="Arial" w:cs="Arial"/>
          <w:b/>
          <w:sz w:val="24"/>
          <w:szCs w:val="24"/>
        </w:rPr>
      </w:pPr>
      <w:r w:rsidRPr="00875B7B">
        <w:rPr>
          <w:rFonts w:ascii="Arial" w:hAnsi="Arial" w:cs="Arial"/>
          <w:b/>
          <w:sz w:val="24"/>
          <w:szCs w:val="24"/>
        </w:rPr>
        <w:t>Remove unwanted or disruptive partici</w:t>
      </w:r>
      <w:r w:rsidR="00683659" w:rsidRPr="00875B7B">
        <w:rPr>
          <w:rFonts w:ascii="Arial" w:hAnsi="Arial" w:cs="Arial"/>
          <w:b/>
          <w:sz w:val="24"/>
          <w:szCs w:val="24"/>
        </w:rPr>
        <w:t>pants</w:t>
      </w:r>
    </w:p>
    <w:p w:rsidR="007C0A1B" w:rsidRPr="00875B7B" w:rsidRDefault="007C0A1B" w:rsidP="00875B7B">
      <w:pPr>
        <w:numPr>
          <w:ilvl w:val="0"/>
          <w:numId w:val="2"/>
        </w:numPr>
        <w:shd w:val="clear" w:color="auto" w:fill="FFFFFF"/>
        <w:spacing w:before="100" w:beforeAutospacing="1" w:after="100" w:afterAutospacing="1" w:line="360" w:lineRule="auto"/>
        <w:rPr>
          <w:rFonts w:ascii="Arial" w:hAnsi="Arial" w:cs="Arial"/>
          <w:sz w:val="24"/>
          <w:szCs w:val="24"/>
        </w:rPr>
      </w:pPr>
      <w:r w:rsidRPr="00875B7B">
        <w:rPr>
          <w:rFonts w:ascii="Arial" w:hAnsi="Arial" w:cs="Arial"/>
          <w:b/>
          <w:sz w:val="24"/>
          <w:szCs w:val="24"/>
        </w:rPr>
        <w:lastRenderedPageBreak/>
        <w:t>Disable video</w:t>
      </w:r>
      <w:r w:rsidR="00683659" w:rsidRPr="00875B7B">
        <w:rPr>
          <w:rFonts w:ascii="Arial" w:hAnsi="Arial" w:cs="Arial"/>
          <w:sz w:val="24"/>
          <w:szCs w:val="24"/>
        </w:rPr>
        <w:t>- T</w:t>
      </w:r>
      <w:r w:rsidR="00866882" w:rsidRPr="00875B7B">
        <w:rPr>
          <w:rFonts w:ascii="Arial" w:hAnsi="Arial" w:cs="Arial"/>
          <w:sz w:val="24"/>
          <w:szCs w:val="24"/>
        </w:rPr>
        <w:t>his</w:t>
      </w:r>
      <w:r w:rsidRPr="00875B7B">
        <w:rPr>
          <w:rFonts w:ascii="Arial" w:hAnsi="Arial" w:cs="Arial"/>
          <w:sz w:val="24"/>
          <w:szCs w:val="24"/>
        </w:rPr>
        <w:t xml:space="preserve"> will allow hosts to block unwanted, distracting, or inappropriate gestures on video.</w:t>
      </w:r>
    </w:p>
    <w:p w:rsidR="00265B75" w:rsidRPr="00875B7B" w:rsidRDefault="007C0A1B" w:rsidP="00875B7B">
      <w:pPr>
        <w:numPr>
          <w:ilvl w:val="0"/>
          <w:numId w:val="2"/>
        </w:numPr>
        <w:shd w:val="clear" w:color="auto" w:fill="FFFFFF"/>
        <w:spacing w:before="100" w:beforeAutospacing="1" w:after="100" w:afterAutospacing="1" w:line="360" w:lineRule="auto"/>
        <w:rPr>
          <w:rFonts w:ascii="Arial" w:hAnsi="Arial" w:cs="Arial"/>
          <w:sz w:val="24"/>
          <w:szCs w:val="24"/>
        </w:rPr>
      </w:pPr>
      <w:r w:rsidRPr="00875B7B">
        <w:rPr>
          <w:rFonts w:ascii="Arial" w:hAnsi="Arial" w:cs="Arial"/>
          <w:b/>
          <w:sz w:val="24"/>
          <w:szCs w:val="24"/>
        </w:rPr>
        <w:t>Mute participants</w:t>
      </w:r>
      <w:r w:rsidR="00683659" w:rsidRPr="00875B7B">
        <w:rPr>
          <w:rFonts w:ascii="Arial" w:hAnsi="Arial" w:cs="Arial"/>
          <w:sz w:val="24"/>
          <w:szCs w:val="24"/>
        </w:rPr>
        <w:t xml:space="preserve">- </w:t>
      </w:r>
      <w:r w:rsidR="00265B75" w:rsidRPr="00875B7B">
        <w:rPr>
          <w:rFonts w:ascii="Arial" w:hAnsi="Arial" w:cs="Arial"/>
          <w:sz w:val="24"/>
          <w:szCs w:val="24"/>
        </w:rPr>
        <w:t xml:space="preserve">In case you need to mute everyone because of background noises </w:t>
      </w:r>
      <w:r w:rsidR="00866882" w:rsidRPr="00875B7B">
        <w:rPr>
          <w:rFonts w:ascii="Arial" w:hAnsi="Arial" w:cs="Arial"/>
          <w:sz w:val="24"/>
          <w:szCs w:val="24"/>
        </w:rPr>
        <w:t>etc.</w:t>
      </w:r>
    </w:p>
    <w:p w:rsidR="007C0A1B" w:rsidRPr="00875B7B" w:rsidRDefault="007C0A1B" w:rsidP="00875B7B">
      <w:pPr>
        <w:pStyle w:val="Heading2"/>
        <w:shd w:val="clear" w:color="auto" w:fill="FFFFFF"/>
        <w:spacing w:before="300" w:beforeAutospacing="0" w:after="150" w:afterAutospacing="0" w:line="360" w:lineRule="auto"/>
        <w:rPr>
          <w:rFonts w:ascii="Arial" w:hAnsi="Arial" w:cs="Arial"/>
          <w:spacing w:val="4"/>
          <w:sz w:val="24"/>
          <w:szCs w:val="24"/>
        </w:rPr>
      </w:pPr>
      <w:r w:rsidRPr="00875B7B">
        <w:rPr>
          <w:rFonts w:ascii="Arial" w:hAnsi="Arial" w:cs="Arial"/>
          <w:spacing w:val="4"/>
          <w:sz w:val="24"/>
          <w:szCs w:val="24"/>
        </w:rPr>
        <w:t xml:space="preserve">Tips for </w:t>
      </w:r>
      <w:r w:rsidR="00683659" w:rsidRPr="00875B7B">
        <w:rPr>
          <w:rFonts w:ascii="Arial" w:hAnsi="Arial" w:cs="Arial"/>
          <w:spacing w:val="4"/>
          <w:sz w:val="24"/>
          <w:szCs w:val="24"/>
        </w:rPr>
        <w:t>hosting online meetings</w:t>
      </w:r>
    </w:p>
    <w:p w:rsidR="007C0A1B" w:rsidRPr="00875B7B" w:rsidRDefault="00866882" w:rsidP="00875B7B">
      <w:pPr>
        <w:numPr>
          <w:ilvl w:val="0"/>
          <w:numId w:val="3"/>
        </w:numPr>
        <w:shd w:val="clear" w:color="auto" w:fill="FFFFFF"/>
        <w:spacing w:before="100" w:beforeAutospacing="1" w:after="100" w:afterAutospacing="1" w:line="360" w:lineRule="auto"/>
        <w:rPr>
          <w:rFonts w:ascii="Arial" w:hAnsi="Arial" w:cs="Arial"/>
          <w:sz w:val="24"/>
          <w:szCs w:val="24"/>
        </w:rPr>
      </w:pPr>
      <w:r w:rsidRPr="00875B7B">
        <w:rPr>
          <w:rFonts w:ascii="Arial" w:hAnsi="Arial" w:cs="Arial"/>
          <w:sz w:val="24"/>
          <w:szCs w:val="24"/>
        </w:rPr>
        <w:t xml:space="preserve">Nominate someone who is not the host to monitor the in-meeting chat. </w:t>
      </w:r>
    </w:p>
    <w:p w:rsidR="00C45371" w:rsidRPr="00875B7B" w:rsidRDefault="00866882" w:rsidP="00875B7B">
      <w:pPr>
        <w:numPr>
          <w:ilvl w:val="0"/>
          <w:numId w:val="3"/>
        </w:numPr>
        <w:shd w:val="clear" w:color="auto" w:fill="FFFFFF"/>
        <w:spacing w:before="100" w:beforeAutospacing="1" w:after="100" w:afterAutospacing="1" w:line="360" w:lineRule="auto"/>
        <w:rPr>
          <w:rFonts w:ascii="Arial" w:hAnsi="Arial" w:cs="Arial"/>
          <w:sz w:val="24"/>
          <w:szCs w:val="24"/>
        </w:rPr>
      </w:pPr>
      <w:r w:rsidRPr="00875B7B">
        <w:rPr>
          <w:rFonts w:ascii="Arial" w:hAnsi="Arial" w:cs="Arial"/>
          <w:sz w:val="24"/>
          <w:szCs w:val="24"/>
        </w:rPr>
        <w:t>Make sure you’re not sitting with your back facing a window as people won’t be able to see your face properly </w:t>
      </w:r>
    </w:p>
    <w:p w:rsidR="00C45371" w:rsidRPr="00875B7B" w:rsidRDefault="00866882" w:rsidP="00875B7B">
      <w:pPr>
        <w:numPr>
          <w:ilvl w:val="0"/>
          <w:numId w:val="3"/>
        </w:numPr>
        <w:shd w:val="clear" w:color="auto" w:fill="FFFFFF"/>
        <w:spacing w:before="100" w:beforeAutospacing="1" w:after="100" w:afterAutospacing="1" w:line="360" w:lineRule="auto"/>
        <w:rPr>
          <w:rFonts w:ascii="Arial" w:hAnsi="Arial" w:cs="Arial"/>
          <w:sz w:val="24"/>
          <w:szCs w:val="24"/>
        </w:rPr>
      </w:pPr>
      <w:r w:rsidRPr="00875B7B">
        <w:rPr>
          <w:rFonts w:ascii="Arial" w:hAnsi="Arial" w:cs="Arial"/>
          <w:sz w:val="24"/>
          <w:szCs w:val="24"/>
        </w:rPr>
        <w:t>Try to find a quiet area </w:t>
      </w:r>
    </w:p>
    <w:p w:rsidR="00C45371" w:rsidRPr="00875B7B" w:rsidRDefault="00866882" w:rsidP="00875B7B">
      <w:pPr>
        <w:numPr>
          <w:ilvl w:val="0"/>
          <w:numId w:val="3"/>
        </w:numPr>
        <w:shd w:val="clear" w:color="auto" w:fill="FFFFFF"/>
        <w:spacing w:before="100" w:beforeAutospacing="1" w:after="100" w:afterAutospacing="1" w:line="360" w:lineRule="auto"/>
        <w:rPr>
          <w:rFonts w:ascii="Arial" w:hAnsi="Arial" w:cs="Arial"/>
          <w:sz w:val="24"/>
          <w:szCs w:val="24"/>
        </w:rPr>
      </w:pPr>
      <w:r w:rsidRPr="00875B7B">
        <w:rPr>
          <w:rFonts w:ascii="Arial" w:hAnsi="Arial" w:cs="Arial"/>
          <w:sz w:val="24"/>
          <w:szCs w:val="24"/>
        </w:rPr>
        <w:t xml:space="preserve">Ask that everyone mutes their microphone is they aren’t speaking to minimise feedback, </w:t>
      </w:r>
      <w:r w:rsidR="00683659" w:rsidRPr="00875B7B">
        <w:rPr>
          <w:rFonts w:ascii="Arial" w:hAnsi="Arial" w:cs="Arial"/>
          <w:sz w:val="24"/>
          <w:szCs w:val="24"/>
        </w:rPr>
        <w:t>echoes</w:t>
      </w:r>
      <w:r w:rsidRPr="00875B7B">
        <w:rPr>
          <w:rFonts w:ascii="Arial" w:hAnsi="Arial" w:cs="Arial"/>
          <w:sz w:val="24"/>
          <w:szCs w:val="24"/>
        </w:rPr>
        <w:t xml:space="preserve"> and backgrounds noises. </w:t>
      </w:r>
    </w:p>
    <w:p w:rsidR="00C45371" w:rsidRPr="00875B7B" w:rsidRDefault="00866882" w:rsidP="00875B7B">
      <w:pPr>
        <w:numPr>
          <w:ilvl w:val="0"/>
          <w:numId w:val="3"/>
        </w:numPr>
        <w:shd w:val="clear" w:color="auto" w:fill="FFFFFF"/>
        <w:spacing w:before="100" w:beforeAutospacing="1" w:after="100" w:afterAutospacing="1" w:line="360" w:lineRule="auto"/>
        <w:rPr>
          <w:rFonts w:ascii="Arial" w:hAnsi="Arial" w:cs="Arial"/>
          <w:sz w:val="24"/>
          <w:szCs w:val="24"/>
        </w:rPr>
      </w:pPr>
      <w:r w:rsidRPr="00875B7B">
        <w:rPr>
          <w:rFonts w:ascii="Arial" w:hAnsi="Arial" w:cs="Arial"/>
          <w:sz w:val="24"/>
          <w:szCs w:val="24"/>
        </w:rPr>
        <w:t>Wear headphones with a built in microphone so people can pick you up more easily </w:t>
      </w:r>
    </w:p>
    <w:p w:rsidR="00C45371" w:rsidRPr="00875B7B" w:rsidRDefault="00866882" w:rsidP="00875B7B">
      <w:pPr>
        <w:numPr>
          <w:ilvl w:val="0"/>
          <w:numId w:val="3"/>
        </w:numPr>
        <w:shd w:val="clear" w:color="auto" w:fill="FFFFFF"/>
        <w:spacing w:before="100" w:beforeAutospacing="1" w:after="100" w:afterAutospacing="1" w:line="360" w:lineRule="auto"/>
        <w:rPr>
          <w:rFonts w:ascii="Arial" w:hAnsi="Arial" w:cs="Arial"/>
          <w:sz w:val="24"/>
          <w:szCs w:val="24"/>
        </w:rPr>
      </w:pPr>
      <w:r w:rsidRPr="00875B7B">
        <w:rPr>
          <w:rFonts w:ascii="Arial" w:hAnsi="Arial" w:cs="Arial"/>
          <w:sz w:val="24"/>
          <w:szCs w:val="24"/>
        </w:rPr>
        <w:t>If you using headphones, make sure the microphone isn’t too close to your face otherwise your breathing will be very distracting (wind noises) </w:t>
      </w:r>
    </w:p>
    <w:p w:rsidR="00C45371" w:rsidRPr="00875B7B" w:rsidRDefault="00866882" w:rsidP="00875B7B">
      <w:pPr>
        <w:numPr>
          <w:ilvl w:val="0"/>
          <w:numId w:val="3"/>
        </w:numPr>
        <w:shd w:val="clear" w:color="auto" w:fill="FFFFFF"/>
        <w:spacing w:before="100" w:beforeAutospacing="1" w:after="100" w:afterAutospacing="1" w:line="360" w:lineRule="auto"/>
        <w:rPr>
          <w:rFonts w:ascii="Arial" w:hAnsi="Arial" w:cs="Arial"/>
          <w:sz w:val="24"/>
          <w:szCs w:val="24"/>
        </w:rPr>
      </w:pPr>
      <w:r w:rsidRPr="00875B7B">
        <w:rPr>
          <w:rFonts w:ascii="Arial" w:hAnsi="Arial" w:cs="Arial"/>
          <w:sz w:val="24"/>
          <w:szCs w:val="24"/>
        </w:rPr>
        <w:t>Try to have a strong internet connection, if your internet is poor turn your video off and incoming video </w:t>
      </w:r>
      <w:r w:rsidR="00683659" w:rsidRPr="00875B7B">
        <w:rPr>
          <w:rFonts w:ascii="Arial" w:hAnsi="Arial" w:cs="Arial"/>
          <w:sz w:val="24"/>
          <w:szCs w:val="24"/>
        </w:rPr>
        <w:t>and just use audio</w:t>
      </w:r>
    </w:p>
    <w:p w:rsidR="007C0A1B" w:rsidRPr="00875B7B" w:rsidRDefault="00866882" w:rsidP="00875B7B">
      <w:pPr>
        <w:numPr>
          <w:ilvl w:val="0"/>
          <w:numId w:val="3"/>
        </w:numPr>
        <w:shd w:val="clear" w:color="auto" w:fill="FFFFFF"/>
        <w:spacing w:before="100" w:beforeAutospacing="1" w:after="100" w:afterAutospacing="1" w:line="360" w:lineRule="auto"/>
        <w:rPr>
          <w:rFonts w:ascii="Arial" w:hAnsi="Arial" w:cs="Arial"/>
          <w:sz w:val="24"/>
          <w:szCs w:val="24"/>
        </w:rPr>
      </w:pPr>
      <w:r w:rsidRPr="00875B7B">
        <w:rPr>
          <w:rFonts w:ascii="Arial" w:hAnsi="Arial" w:cs="Arial"/>
          <w:sz w:val="24"/>
          <w:szCs w:val="24"/>
        </w:rPr>
        <w:t>If you can’t find a blank wall, add a background effect like blur </w:t>
      </w:r>
    </w:p>
    <w:p w:rsidR="007C0A1B" w:rsidRPr="00875B7B" w:rsidRDefault="007C0A1B" w:rsidP="00875B7B">
      <w:pPr>
        <w:numPr>
          <w:ilvl w:val="0"/>
          <w:numId w:val="3"/>
        </w:numPr>
        <w:shd w:val="clear" w:color="auto" w:fill="FFFFFF"/>
        <w:spacing w:before="100" w:beforeAutospacing="1" w:after="100" w:afterAutospacing="1" w:line="360" w:lineRule="auto"/>
        <w:rPr>
          <w:rFonts w:ascii="Arial" w:hAnsi="Arial" w:cs="Arial"/>
          <w:sz w:val="24"/>
          <w:szCs w:val="24"/>
        </w:rPr>
      </w:pPr>
      <w:r w:rsidRPr="00875B7B">
        <w:rPr>
          <w:rFonts w:ascii="Arial" w:hAnsi="Arial" w:cs="Arial"/>
          <w:sz w:val="24"/>
          <w:szCs w:val="24"/>
        </w:rPr>
        <w:t>If you will be sharing content during the meeting, make sure you have the files and/or links ready to go before the meeting begins.</w:t>
      </w:r>
    </w:p>
    <w:p w:rsidR="006D6CD5" w:rsidRDefault="006D6CD5" w:rsidP="00875B7B">
      <w:pPr>
        <w:spacing w:line="360" w:lineRule="auto"/>
        <w:rPr>
          <w:rFonts w:ascii="Arial" w:hAnsi="Arial" w:cs="Arial"/>
          <w:sz w:val="24"/>
          <w:szCs w:val="24"/>
        </w:rPr>
      </w:pPr>
    </w:p>
    <w:p w:rsidR="00EC25C1" w:rsidRDefault="00EC25C1" w:rsidP="00875B7B">
      <w:pPr>
        <w:spacing w:line="360" w:lineRule="auto"/>
        <w:rPr>
          <w:rFonts w:ascii="Arial" w:hAnsi="Arial" w:cs="Arial"/>
          <w:sz w:val="24"/>
          <w:szCs w:val="24"/>
        </w:rPr>
      </w:pPr>
    </w:p>
    <w:p w:rsidR="00EC25C1" w:rsidRPr="00875B7B" w:rsidRDefault="00EC25C1" w:rsidP="00875B7B">
      <w:pPr>
        <w:spacing w:line="360" w:lineRule="auto"/>
        <w:rPr>
          <w:rFonts w:ascii="Arial" w:hAnsi="Arial" w:cs="Arial"/>
          <w:sz w:val="24"/>
          <w:szCs w:val="24"/>
        </w:rPr>
      </w:pPr>
      <w:r>
        <w:rPr>
          <w:rFonts w:ascii="Arial" w:hAnsi="Arial" w:cs="Arial"/>
          <w:sz w:val="24"/>
          <w:szCs w:val="24"/>
        </w:rPr>
        <w:t xml:space="preserve">Well done on adapting your student group to be active in a virtual platform. If you need any more support or guidance, or you would like to share some advice to pass on to other groups, get in touch with </w:t>
      </w:r>
      <w:hyperlink r:id="rId15" w:history="1">
        <w:r w:rsidRPr="00480F50">
          <w:rPr>
            <w:rStyle w:val="Hyperlink"/>
            <w:rFonts w:ascii="Arial" w:hAnsi="Arial" w:cs="Arial"/>
            <w:sz w:val="24"/>
            <w:szCs w:val="24"/>
          </w:rPr>
          <w:t>activities@dmu.ac.uk</w:t>
        </w:r>
      </w:hyperlink>
      <w:r>
        <w:rPr>
          <w:rFonts w:ascii="Arial" w:hAnsi="Arial" w:cs="Arial"/>
          <w:sz w:val="24"/>
          <w:szCs w:val="24"/>
        </w:rPr>
        <w:t xml:space="preserve"> . </w:t>
      </w:r>
      <w:bookmarkStart w:id="2" w:name="_GoBack"/>
      <w:bookmarkEnd w:id="2"/>
    </w:p>
    <w:sectPr w:rsidR="00EC25C1" w:rsidRPr="00875B7B" w:rsidSect="004B5E6C">
      <w:headerReference w:type="default" r:id="rId16"/>
      <w:pgSz w:w="12242" w:h="15842" w:code="1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B7B" w:rsidRDefault="00875B7B" w:rsidP="00875B7B">
      <w:pPr>
        <w:spacing w:after="0" w:line="240" w:lineRule="auto"/>
      </w:pPr>
      <w:r>
        <w:separator/>
      </w:r>
    </w:p>
  </w:endnote>
  <w:endnote w:type="continuationSeparator" w:id="0">
    <w:p w:rsidR="00875B7B" w:rsidRDefault="00875B7B" w:rsidP="00875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Sans-Serif">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K Buntaro">
    <w:panose1 w:val="00000000000000000000"/>
    <w:charset w:val="4D"/>
    <w:family w:val="auto"/>
    <w:notTrueType/>
    <w:pitch w:val="variable"/>
    <w:sig w:usb0="80000007" w:usb1="00000002"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B7B" w:rsidRDefault="00875B7B" w:rsidP="00875B7B">
      <w:pPr>
        <w:spacing w:after="0" w:line="240" w:lineRule="auto"/>
      </w:pPr>
      <w:r>
        <w:separator/>
      </w:r>
    </w:p>
  </w:footnote>
  <w:footnote w:type="continuationSeparator" w:id="0">
    <w:p w:rsidR="00875B7B" w:rsidRDefault="00875B7B" w:rsidP="00875B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B7B" w:rsidRDefault="00875B7B">
    <w:pPr>
      <w:pStyle w:val="Header"/>
    </w:pPr>
    <w:r>
      <w:rPr>
        <w:rFonts w:ascii="DK Buntaro" w:hAnsi="DK Buntaro"/>
        <w:noProof/>
        <w:sz w:val="40"/>
        <w:szCs w:val="40"/>
        <w:lang w:eastAsia="en-GB"/>
      </w:rPr>
      <w:drawing>
        <wp:anchor distT="0" distB="0" distL="114300" distR="114300" simplePos="0" relativeHeight="251659264" behindDoc="1" locked="0" layoutInCell="1" allowOverlap="1" wp14:anchorId="47104E0D" wp14:editId="578F2183">
          <wp:simplePos x="0" y="0"/>
          <wp:positionH relativeFrom="column">
            <wp:posOffset>3314700</wp:posOffset>
          </wp:positionH>
          <wp:positionV relativeFrom="paragraph">
            <wp:posOffset>-438785</wp:posOffset>
          </wp:positionV>
          <wp:extent cx="3525180" cy="2783036"/>
          <wp:effectExtent l="0" t="0" r="5715" b="0"/>
          <wp:wrapNone/>
          <wp:docPr id="1" name="Picture 1" descr="A picture containing object, clock, meter,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bject, clock, meter, ligh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525180" cy="278303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81F0E"/>
    <w:multiLevelType w:val="multilevel"/>
    <w:tmpl w:val="0994D7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E10B06"/>
    <w:multiLevelType w:val="multilevel"/>
    <w:tmpl w:val="1F3E16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210BB8"/>
    <w:multiLevelType w:val="hybridMultilevel"/>
    <w:tmpl w:val="65B65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EB2B23"/>
    <w:multiLevelType w:val="hybridMultilevel"/>
    <w:tmpl w:val="280A9110"/>
    <w:lvl w:ilvl="0" w:tplc="B004FF06">
      <w:start w:val="1"/>
      <w:numFmt w:val="bullet"/>
      <w:lvlText w:val="•"/>
      <w:lvlJc w:val="left"/>
      <w:pPr>
        <w:tabs>
          <w:tab w:val="num" w:pos="720"/>
        </w:tabs>
        <w:ind w:left="720" w:hanging="360"/>
      </w:pPr>
      <w:rPr>
        <w:rFonts w:ascii="Arial,Sans-Serif" w:hAnsi="Arial,Sans-Serif" w:hint="default"/>
      </w:rPr>
    </w:lvl>
    <w:lvl w:ilvl="1" w:tplc="4D30BB6A" w:tentative="1">
      <w:start w:val="1"/>
      <w:numFmt w:val="bullet"/>
      <w:lvlText w:val="•"/>
      <w:lvlJc w:val="left"/>
      <w:pPr>
        <w:tabs>
          <w:tab w:val="num" w:pos="1440"/>
        </w:tabs>
        <w:ind w:left="1440" w:hanging="360"/>
      </w:pPr>
      <w:rPr>
        <w:rFonts w:ascii="Arial,Sans-Serif" w:hAnsi="Arial,Sans-Serif" w:hint="default"/>
      </w:rPr>
    </w:lvl>
    <w:lvl w:ilvl="2" w:tplc="519C3738" w:tentative="1">
      <w:start w:val="1"/>
      <w:numFmt w:val="bullet"/>
      <w:lvlText w:val="•"/>
      <w:lvlJc w:val="left"/>
      <w:pPr>
        <w:tabs>
          <w:tab w:val="num" w:pos="2160"/>
        </w:tabs>
        <w:ind w:left="2160" w:hanging="360"/>
      </w:pPr>
      <w:rPr>
        <w:rFonts w:ascii="Arial,Sans-Serif" w:hAnsi="Arial,Sans-Serif" w:hint="default"/>
      </w:rPr>
    </w:lvl>
    <w:lvl w:ilvl="3" w:tplc="DE8A0054" w:tentative="1">
      <w:start w:val="1"/>
      <w:numFmt w:val="bullet"/>
      <w:lvlText w:val="•"/>
      <w:lvlJc w:val="left"/>
      <w:pPr>
        <w:tabs>
          <w:tab w:val="num" w:pos="2880"/>
        </w:tabs>
        <w:ind w:left="2880" w:hanging="360"/>
      </w:pPr>
      <w:rPr>
        <w:rFonts w:ascii="Arial,Sans-Serif" w:hAnsi="Arial,Sans-Serif" w:hint="default"/>
      </w:rPr>
    </w:lvl>
    <w:lvl w:ilvl="4" w:tplc="ECC28A6E" w:tentative="1">
      <w:start w:val="1"/>
      <w:numFmt w:val="bullet"/>
      <w:lvlText w:val="•"/>
      <w:lvlJc w:val="left"/>
      <w:pPr>
        <w:tabs>
          <w:tab w:val="num" w:pos="3600"/>
        </w:tabs>
        <w:ind w:left="3600" w:hanging="360"/>
      </w:pPr>
      <w:rPr>
        <w:rFonts w:ascii="Arial,Sans-Serif" w:hAnsi="Arial,Sans-Serif" w:hint="default"/>
      </w:rPr>
    </w:lvl>
    <w:lvl w:ilvl="5" w:tplc="3C2A981C" w:tentative="1">
      <w:start w:val="1"/>
      <w:numFmt w:val="bullet"/>
      <w:lvlText w:val="•"/>
      <w:lvlJc w:val="left"/>
      <w:pPr>
        <w:tabs>
          <w:tab w:val="num" w:pos="4320"/>
        </w:tabs>
        <w:ind w:left="4320" w:hanging="360"/>
      </w:pPr>
      <w:rPr>
        <w:rFonts w:ascii="Arial,Sans-Serif" w:hAnsi="Arial,Sans-Serif" w:hint="default"/>
      </w:rPr>
    </w:lvl>
    <w:lvl w:ilvl="6" w:tplc="03845C90" w:tentative="1">
      <w:start w:val="1"/>
      <w:numFmt w:val="bullet"/>
      <w:lvlText w:val="•"/>
      <w:lvlJc w:val="left"/>
      <w:pPr>
        <w:tabs>
          <w:tab w:val="num" w:pos="5040"/>
        </w:tabs>
        <w:ind w:left="5040" w:hanging="360"/>
      </w:pPr>
      <w:rPr>
        <w:rFonts w:ascii="Arial,Sans-Serif" w:hAnsi="Arial,Sans-Serif" w:hint="default"/>
      </w:rPr>
    </w:lvl>
    <w:lvl w:ilvl="7" w:tplc="6B04FCC0" w:tentative="1">
      <w:start w:val="1"/>
      <w:numFmt w:val="bullet"/>
      <w:lvlText w:val="•"/>
      <w:lvlJc w:val="left"/>
      <w:pPr>
        <w:tabs>
          <w:tab w:val="num" w:pos="5760"/>
        </w:tabs>
        <w:ind w:left="5760" w:hanging="360"/>
      </w:pPr>
      <w:rPr>
        <w:rFonts w:ascii="Arial,Sans-Serif" w:hAnsi="Arial,Sans-Serif" w:hint="default"/>
      </w:rPr>
    </w:lvl>
    <w:lvl w:ilvl="8" w:tplc="001455AC" w:tentative="1">
      <w:start w:val="1"/>
      <w:numFmt w:val="bullet"/>
      <w:lvlText w:val="•"/>
      <w:lvlJc w:val="left"/>
      <w:pPr>
        <w:tabs>
          <w:tab w:val="num" w:pos="6480"/>
        </w:tabs>
        <w:ind w:left="6480" w:hanging="360"/>
      </w:pPr>
      <w:rPr>
        <w:rFonts w:ascii="Arial,Sans-Serif" w:hAnsi="Arial,Sans-Serif" w:hint="default"/>
      </w:rPr>
    </w:lvl>
  </w:abstractNum>
  <w:abstractNum w:abstractNumId="4">
    <w:nsid w:val="253E7934"/>
    <w:multiLevelType w:val="hybridMultilevel"/>
    <w:tmpl w:val="315620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5FE2C88"/>
    <w:multiLevelType w:val="hybridMultilevel"/>
    <w:tmpl w:val="34ACFE9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BC978F5"/>
    <w:multiLevelType w:val="hybridMultilevel"/>
    <w:tmpl w:val="34ACFE9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BCD7FB3"/>
    <w:multiLevelType w:val="multilevel"/>
    <w:tmpl w:val="9CDE82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224FA3"/>
    <w:multiLevelType w:val="multilevel"/>
    <w:tmpl w:val="C9EC04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E84BB0"/>
    <w:multiLevelType w:val="hybridMultilevel"/>
    <w:tmpl w:val="AD7A98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8"/>
  </w:num>
  <w:num w:numId="5">
    <w:abstractNumId w:val="3"/>
  </w:num>
  <w:num w:numId="6">
    <w:abstractNumId w:val="2"/>
  </w:num>
  <w:num w:numId="7">
    <w:abstractNumId w:val="9"/>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E6C"/>
    <w:rsid w:val="000308E1"/>
    <w:rsid w:val="00265B75"/>
    <w:rsid w:val="002D5D4D"/>
    <w:rsid w:val="004B5E6C"/>
    <w:rsid w:val="00683659"/>
    <w:rsid w:val="006D6CD5"/>
    <w:rsid w:val="007C0A1B"/>
    <w:rsid w:val="00866882"/>
    <w:rsid w:val="00867E66"/>
    <w:rsid w:val="00875B7B"/>
    <w:rsid w:val="00987396"/>
    <w:rsid w:val="00C45371"/>
    <w:rsid w:val="00EC2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CBEF3A-F840-4597-B62D-4CD5D99EC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5B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B5E6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7C0A1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5E6C"/>
    <w:rPr>
      <w:color w:val="0563C1" w:themeColor="hyperlink"/>
      <w:u w:val="single"/>
    </w:rPr>
  </w:style>
  <w:style w:type="character" w:customStyle="1" w:styleId="Heading2Char">
    <w:name w:val="Heading 2 Char"/>
    <w:basedOn w:val="DefaultParagraphFont"/>
    <w:link w:val="Heading2"/>
    <w:uiPriority w:val="9"/>
    <w:rsid w:val="004B5E6C"/>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4B5E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B5E6C"/>
    <w:rPr>
      <w:b/>
      <w:bCs/>
    </w:rPr>
  </w:style>
  <w:style w:type="character" w:styleId="FollowedHyperlink">
    <w:name w:val="FollowedHyperlink"/>
    <w:basedOn w:val="DefaultParagraphFont"/>
    <w:uiPriority w:val="99"/>
    <w:semiHidden/>
    <w:unhideWhenUsed/>
    <w:rsid w:val="004B5E6C"/>
    <w:rPr>
      <w:color w:val="954F72" w:themeColor="followedHyperlink"/>
      <w:u w:val="single"/>
    </w:rPr>
  </w:style>
  <w:style w:type="character" w:customStyle="1" w:styleId="Heading4Char">
    <w:name w:val="Heading 4 Char"/>
    <w:basedOn w:val="DefaultParagraphFont"/>
    <w:link w:val="Heading4"/>
    <w:uiPriority w:val="9"/>
    <w:semiHidden/>
    <w:rsid w:val="007C0A1B"/>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7C0A1B"/>
    <w:rPr>
      <w:i/>
      <w:iCs/>
    </w:rPr>
  </w:style>
  <w:style w:type="character" w:customStyle="1" w:styleId="Heading1Char">
    <w:name w:val="Heading 1 Char"/>
    <w:basedOn w:val="DefaultParagraphFont"/>
    <w:link w:val="Heading1"/>
    <w:uiPriority w:val="9"/>
    <w:rsid w:val="00265B7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75B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B7B"/>
  </w:style>
  <w:style w:type="paragraph" w:styleId="Footer">
    <w:name w:val="footer"/>
    <w:basedOn w:val="Normal"/>
    <w:link w:val="FooterChar"/>
    <w:uiPriority w:val="99"/>
    <w:unhideWhenUsed/>
    <w:rsid w:val="00875B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63423">
      <w:bodyDiv w:val="1"/>
      <w:marLeft w:val="0"/>
      <w:marRight w:val="0"/>
      <w:marTop w:val="0"/>
      <w:marBottom w:val="0"/>
      <w:divBdr>
        <w:top w:val="none" w:sz="0" w:space="0" w:color="auto"/>
        <w:left w:val="none" w:sz="0" w:space="0" w:color="auto"/>
        <w:bottom w:val="none" w:sz="0" w:space="0" w:color="auto"/>
        <w:right w:val="none" w:sz="0" w:space="0" w:color="auto"/>
      </w:divBdr>
    </w:div>
    <w:div w:id="188371698">
      <w:bodyDiv w:val="1"/>
      <w:marLeft w:val="0"/>
      <w:marRight w:val="0"/>
      <w:marTop w:val="0"/>
      <w:marBottom w:val="0"/>
      <w:divBdr>
        <w:top w:val="none" w:sz="0" w:space="0" w:color="auto"/>
        <w:left w:val="none" w:sz="0" w:space="0" w:color="auto"/>
        <w:bottom w:val="none" w:sz="0" w:space="0" w:color="auto"/>
        <w:right w:val="none" w:sz="0" w:space="0" w:color="auto"/>
      </w:divBdr>
      <w:divsChild>
        <w:div w:id="1773547004">
          <w:marLeft w:val="274"/>
          <w:marRight w:val="0"/>
          <w:marTop w:val="0"/>
          <w:marBottom w:val="0"/>
          <w:divBdr>
            <w:top w:val="none" w:sz="0" w:space="0" w:color="auto"/>
            <w:left w:val="none" w:sz="0" w:space="0" w:color="auto"/>
            <w:bottom w:val="none" w:sz="0" w:space="0" w:color="auto"/>
            <w:right w:val="none" w:sz="0" w:space="0" w:color="auto"/>
          </w:divBdr>
        </w:div>
        <w:div w:id="1684743150">
          <w:marLeft w:val="274"/>
          <w:marRight w:val="0"/>
          <w:marTop w:val="0"/>
          <w:marBottom w:val="0"/>
          <w:divBdr>
            <w:top w:val="none" w:sz="0" w:space="0" w:color="auto"/>
            <w:left w:val="none" w:sz="0" w:space="0" w:color="auto"/>
            <w:bottom w:val="none" w:sz="0" w:space="0" w:color="auto"/>
            <w:right w:val="none" w:sz="0" w:space="0" w:color="auto"/>
          </w:divBdr>
        </w:div>
        <w:div w:id="773209145">
          <w:marLeft w:val="274"/>
          <w:marRight w:val="0"/>
          <w:marTop w:val="0"/>
          <w:marBottom w:val="0"/>
          <w:divBdr>
            <w:top w:val="none" w:sz="0" w:space="0" w:color="auto"/>
            <w:left w:val="none" w:sz="0" w:space="0" w:color="auto"/>
            <w:bottom w:val="none" w:sz="0" w:space="0" w:color="auto"/>
            <w:right w:val="none" w:sz="0" w:space="0" w:color="auto"/>
          </w:divBdr>
        </w:div>
        <w:div w:id="550313876">
          <w:marLeft w:val="274"/>
          <w:marRight w:val="0"/>
          <w:marTop w:val="0"/>
          <w:marBottom w:val="0"/>
          <w:divBdr>
            <w:top w:val="none" w:sz="0" w:space="0" w:color="auto"/>
            <w:left w:val="none" w:sz="0" w:space="0" w:color="auto"/>
            <w:bottom w:val="none" w:sz="0" w:space="0" w:color="auto"/>
            <w:right w:val="none" w:sz="0" w:space="0" w:color="auto"/>
          </w:divBdr>
        </w:div>
        <w:div w:id="313871406">
          <w:marLeft w:val="274"/>
          <w:marRight w:val="0"/>
          <w:marTop w:val="0"/>
          <w:marBottom w:val="0"/>
          <w:divBdr>
            <w:top w:val="none" w:sz="0" w:space="0" w:color="auto"/>
            <w:left w:val="none" w:sz="0" w:space="0" w:color="auto"/>
            <w:bottom w:val="none" w:sz="0" w:space="0" w:color="auto"/>
            <w:right w:val="none" w:sz="0" w:space="0" w:color="auto"/>
          </w:divBdr>
        </w:div>
        <w:div w:id="781726335">
          <w:marLeft w:val="274"/>
          <w:marRight w:val="0"/>
          <w:marTop w:val="0"/>
          <w:marBottom w:val="0"/>
          <w:divBdr>
            <w:top w:val="none" w:sz="0" w:space="0" w:color="auto"/>
            <w:left w:val="none" w:sz="0" w:space="0" w:color="auto"/>
            <w:bottom w:val="none" w:sz="0" w:space="0" w:color="auto"/>
            <w:right w:val="none" w:sz="0" w:space="0" w:color="auto"/>
          </w:divBdr>
        </w:div>
        <w:div w:id="1870989756">
          <w:marLeft w:val="274"/>
          <w:marRight w:val="0"/>
          <w:marTop w:val="0"/>
          <w:marBottom w:val="0"/>
          <w:divBdr>
            <w:top w:val="none" w:sz="0" w:space="0" w:color="auto"/>
            <w:left w:val="none" w:sz="0" w:space="0" w:color="auto"/>
            <w:bottom w:val="none" w:sz="0" w:space="0" w:color="auto"/>
            <w:right w:val="none" w:sz="0" w:space="0" w:color="auto"/>
          </w:divBdr>
        </w:div>
      </w:divsChild>
    </w:div>
    <w:div w:id="759177718">
      <w:bodyDiv w:val="1"/>
      <w:marLeft w:val="0"/>
      <w:marRight w:val="0"/>
      <w:marTop w:val="0"/>
      <w:marBottom w:val="0"/>
      <w:divBdr>
        <w:top w:val="none" w:sz="0" w:space="0" w:color="auto"/>
        <w:left w:val="none" w:sz="0" w:space="0" w:color="auto"/>
        <w:bottom w:val="none" w:sz="0" w:space="0" w:color="auto"/>
        <w:right w:val="none" w:sz="0" w:space="0" w:color="auto"/>
      </w:divBdr>
    </w:div>
    <w:div w:id="857429637">
      <w:bodyDiv w:val="1"/>
      <w:marLeft w:val="0"/>
      <w:marRight w:val="0"/>
      <w:marTop w:val="0"/>
      <w:marBottom w:val="0"/>
      <w:divBdr>
        <w:top w:val="none" w:sz="0" w:space="0" w:color="auto"/>
        <w:left w:val="none" w:sz="0" w:space="0" w:color="auto"/>
        <w:bottom w:val="none" w:sz="0" w:space="0" w:color="auto"/>
        <w:right w:val="none" w:sz="0" w:space="0" w:color="auto"/>
      </w:divBdr>
    </w:div>
    <w:div w:id="1036539380">
      <w:bodyDiv w:val="1"/>
      <w:marLeft w:val="0"/>
      <w:marRight w:val="0"/>
      <w:marTop w:val="0"/>
      <w:marBottom w:val="0"/>
      <w:divBdr>
        <w:top w:val="none" w:sz="0" w:space="0" w:color="auto"/>
        <w:left w:val="none" w:sz="0" w:space="0" w:color="auto"/>
        <w:bottom w:val="none" w:sz="0" w:space="0" w:color="auto"/>
        <w:right w:val="none" w:sz="0" w:space="0" w:color="auto"/>
      </w:divBdr>
      <w:divsChild>
        <w:div w:id="746654135">
          <w:marLeft w:val="0"/>
          <w:marRight w:val="0"/>
          <w:marTop w:val="0"/>
          <w:marBottom w:val="0"/>
          <w:divBdr>
            <w:top w:val="none" w:sz="0" w:space="0" w:color="auto"/>
            <w:left w:val="none" w:sz="0" w:space="0" w:color="auto"/>
            <w:bottom w:val="none" w:sz="0" w:space="0" w:color="auto"/>
            <w:right w:val="none" w:sz="0" w:space="0" w:color="auto"/>
          </w:divBdr>
        </w:div>
      </w:divsChild>
    </w:div>
    <w:div w:id="1242645774">
      <w:bodyDiv w:val="1"/>
      <w:marLeft w:val="0"/>
      <w:marRight w:val="0"/>
      <w:marTop w:val="0"/>
      <w:marBottom w:val="0"/>
      <w:divBdr>
        <w:top w:val="none" w:sz="0" w:space="0" w:color="auto"/>
        <w:left w:val="none" w:sz="0" w:space="0" w:color="auto"/>
        <w:bottom w:val="none" w:sz="0" w:space="0" w:color="auto"/>
        <w:right w:val="none" w:sz="0" w:space="0" w:color="auto"/>
      </w:divBdr>
    </w:div>
    <w:div w:id="1333222650">
      <w:bodyDiv w:val="1"/>
      <w:marLeft w:val="0"/>
      <w:marRight w:val="0"/>
      <w:marTop w:val="0"/>
      <w:marBottom w:val="0"/>
      <w:divBdr>
        <w:top w:val="none" w:sz="0" w:space="0" w:color="auto"/>
        <w:left w:val="none" w:sz="0" w:space="0" w:color="auto"/>
        <w:bottom w:val="none" w:sz="0" w:space="0" w:color="auto"/>
        <w:right w:val="none" w:sz="0" w:space="0" w:color="auto"/>
      </w:divBdr>
    </w:div>
    <w:div w:id="1514876655">
      <w:bodyDiv w:val="1"/>
      <w:marLeft w:val="0"/>
      <w:marRight w:val="0"/>
      <w:marTop w:val="0"/>
      <w:marBottom w:val="0"/>
      <w:divBdr>
        <w:top w:val="none" w:sz="0" w:space="0" w:color="auto"/>
        <w:left w:val="none" w:sz="0" w:space="0" w:color="auto"/>
        <w:bottom w:val="none" w:sz="0" w:space="0" w:color="auto"/>
        <w:right w:val="none" w:sz="0" w:space="0" w:color="auto"/>
      </w:divBdr>
    </w:div>
    <w:div w:id="1685090581">
      <w:bodyDiv w:val="1"/>
      <w:marLeft w:val="0"/>
      <w:marRight w:val="0"/>
      <w:marTop w:val="0"/>
      <w:marBottom w:val="0"/>
      <w:divBdr>
        <w:top w:val="none" w:sz="0" w:space="0" w:color="auto"/>
        <w:left w:val="none" w:sz="0" w:space="0" w:color="auto"/>
        <w:bottom w:val="none" w:sz="0" w:space="0" w:color="auto"/>
        <w:right w:val="none" w:sz="0" w:space="0" w:color="auto"/>
      </w:divBdr>
      <w:divsChild>
        <w:div w:id="1515268951">
          <w:marLeft w:val="274"/>
          <w:marRight w:val="0"/>
          <w:marTop w:val="0"/>
          <w:marBottom w:val="0"/>
          <w:divBdr>
            <w:top w:val="none" w:sz="0" w:space="0" w:color="auto"/>
            <w:left w:val="none" w:sz="0" w:space="0" w:color="auto"/>
            <w:bottom w:val="none" w:sz="0" w:space="0" w:color="auto"/>
            <w:right w:val="none" w:sz="0" w:space="0" w:color="auto"/>
          </w:divBdr>
        </w:div>
        <w:div w:id="1982536449">
          <w:marLeft w:val="274"/>
          <w:marRight w:val="0"/>
          <w:marTop w:val="0"/>
          <w:marBottom w:val="0"/>
          <w:divBdr>
            <w:top w:val="none" w:sz="0" w:space="0" w:color="auto"/>
            <w:left w:val="none" w:sz="0" w:space="0" w:color="auto"/>
            <w:bottom w:val="none" w:sz="0" w:space="0" w:color="auto"/>
            <w:right w:val="none" w:sz="0" w:space="0" w:color="auto"/>
          </w:divBdr>
        </w:div>
        <w:div w:id="1017148685">
          <w:marLeft w:val="274"/>
          <w:marRight w:val="0"/>
          <w:marTop w:val="0"/>
          <w:marBottom w:val="0"/>
          <w:divBdr>
            <w:top w:val="none" w:sz="0" w:space="0" w:color="auto"/>
            <w:left w:val="none" w:sz="0" w:space="0" w:color="auto"/>
            <w:bottom w:val="none" w:sz="0" w:space="0" w:color="auto"/>
            <w:right w:val="none" w:sz="0" w:space="0" w:color="auto"/>
          </w:divBdr>
        </w:div>
        <w:div w:id="362941893">
          <w:marLeft w:val="274"/>
          <w:marRight w:val="0"/>
          <w:marTop w:val="0"/>
          <w:marBottom w:val="0"/>
          <w:divBdr>
            <w:top w:val="none" w:sz="0" w:space="0" w:color="auto"/>
            <w:left w:val="none" w:sz="0" w:space="0" w:color="auto"/>
            <w:bottom w:val="none" w:sz="0" w:space="0" w:color="auto"/>
            <w:right w:val="none" w:sz="0" w:space="0" w:color="auto"/>
          </w:divBdr>
        </w:div>
        <w:div w:id="1254628292">
          <w:marLeft w:val="274"/>
          <w:marRight w:val="0"/>
          <w:marTop w:val="0"/>
          <w:marBottom w:val="0"/>
          <w:divBdr>
            <w:top w:val="none" w:sz="0" w:space="0" w:color="auto"/>
            <w:left w:val="none" w:sz="0" w:space="0" w:color="auto"/>
            <w:bottom w:val="none" w:sz="0" w:space="0" w:color="auto"/>
            <w:right w:val="none" w:sz="0" w:space="0" w:color="auto"/>
          </w:divBdr>
        </w:div>
        <w:div w:id="1062757119">
          <w:marLeft w:val="274"/>
          <w:marRight w:val="0"/>
          <w:marTop w:val="0"/>
          <w:marBottom w:val="0"/>
          <w:divBdr>
            <w:top w:val="none" w:sz="0" w:space="0" w:color="auto"/>
            <w:left w:val="none" w:sz="0" w:space="0" w:color="auto"/>
            <w:bottom w:val="none" w:sz="0" w:space="0" w:color="auto"/>
            <w:right w:val="none" w:sz="0" w:space="0" w:color="auto"/>
          </w:divBdr>
        </w:div>
        <w:div w:id="35862931">
          <w:marLeft w:val="274"/>
          <w:marRight w:val="0"/>
          <w:marTop w:val="0"/>
          <w:marBottom w:val="0"/>
          <w:divBdr>
            <w:top w:val="none" w:sz="0" w:space="0" w:color="auto"/>
            <w:left w:val="none" w:sz="0" w:space="0" w:color="auto"/>
            <w:bottom w:val="none" w:sz="0" w:space="0" w:color="auto"/>
            <w:right w:val="none" w:sz="0" w:space="0" w:color="auto"/>
          </w:divBdr>
        </w:div>
      </w:divsChild>
    </w:div>
    <w:div w:id="1725443846">
      <w:bodyDiv w:val="1"/>
      <w:marLeft w:val="0"/>
      <w:marRight w:val="0"/>
      <w:marTop w:val="0"/>
      <w:marBottom w:val="0"/>
      <w:divBdr>
        <w:top w:val="none" w:sz="0" w:space="0" w:color="auto"/>
        <w:left w:val="none" w:sz="0" w:space="0" w:color="auto"/>
        <w:bottom w:val="none" w:sz="0" w:space="0" w:color="auto"/>
        <w:right w:val="none" w:sz="0" w:space="0" w:color="auto"/>
      </w:divBdr>
    </w:div>
    <w:div w:id="202362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zoom.us/hc/en-us/articles/115000332726-Waiting-Room"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mailto:activities@dmu.ac.uk" TargetMode="External"/><Relationship Id="rId10" Type="http://schemas.openxmlformats.org/officeDocument/2006/relationships/hyperlink" Target="https://support.zoom.us/hc/en-us/articles/115005759423" TargetMode="External"/><Relationship Id="rId4" Type="http://schemas.openxmlformats.org/officeDocument/2006/relationships/settings" Target="settings.xml"/><Relationship Id="rId9" Type="http://schemas.openxmlformats.org/officeDocument/2006/relationships/hyperlink" Target="https://nam05.safelinks.protection.outlook.com/?url=https%3A%2F%2Fsupport.zoom.us%2Fhc%2Fen-us%2Frequests%2Fnew&amp;data=02%7C01%7Corr2%40pitt.edu%7C1280778a472c4144d6b808d7e5582669%7C9ef9f489e0a04eeb87cc3a526112fd0d%7C1%7C0%7C637230039070123594&amp;sdata=SINm8%2FZEQrCXQyIAkRIrnQvb0ABVCOus3VVnY7Uf0y0%3D&amp;reserved=0"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FB3E8-0492-4E07-9F55-9B1CADDF8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Mahomedisham Chaperon</dc:creator>
  <cp:keywords/>
  <dc:description/>
  <cp:lastModifiedBy>Mahomedisham Chaperon</cp:lastModifiedBy>
  <cp:revision>2</cp:revision>
  <dcterms:created xsi:type="dcterms:W3CDTF">2020-09-24T15:13:00Z</dcterms:created>
  <dcterms:modified xsi:type="dcterms:W3CDTF">2020-09-24T15:13:00Z</dcterms:modified>
</cp:coreProperties>
</file>